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010E" w:rsidRDefault="00BB010E" w:rsidP="00FD5B43">
      <w:pPr>
        <w:autoSpaceDE w:val="0"/>
        <w:autoSpaceDN w:val="0"/>
        <w:adjustRightInd w:val="0"/>
        <w:spacing w:after="0" w:line="240" w:lineRule="auto"/>
        <w:ind w:left="6372" w:firstLine="708"/>
        <w:jc w:val="both"/>
        <w:rPr>
          <w:rFonts w:ascii="Times New Roman" w:hAnsi="Times New Roman" w:cs="Times New Roman"/>
          <w:noProof/>
          <w:sz w:val="24"/>
          <w:szCs w:val="24"/>
          <w:lang w:eastAsia="sk-SK"/>
        </w:rPr>
      </w:pPr>
      <w:r w:rsidRPr="008B02F5">
        <w:rPr>
          <w:rFonts w:ascii="Times New Roman" w:hAnsi="Times New Roman" w:cs="Times New Roman"/>
          <w:noProof/>
          <w:sz w:val="24"/>
          <w:szCs w:val="24"/>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i1025" type="#_x0000_t75" style="width:129.6pt;height:50.4pt;visibility:visible">
            <v:imagedata r:id="rId7" o:title=""/>
          </v:shape>
        </w:pict>
      </w:r>
    </w:p>
    <w:p w:rsidR="00BB010E" w:rsidRDefault="00BB010E" w:rsidP="00EF1B6F">
      <w:pPr>
        <w:autoSpaceDE w:val="0"/>
        <w:autoSpaceDN w:val="0"/>
        <w:adjustRightInd w:val="0"/>
        <w:spacing w:after="0" w:line="240" w:lineRule="auto"/>
        <w:ind w:left="5664" w:firstLine="708"/>
        <w:jc w:val="both"/>
        <w:rPr>
          <w:rFonts w:ascii="Times New Roman" w:hAnsi="Times New Roman" w:cs="Times New Roman"/>
          <w:b/>
          <w:bCs/>
          <w:sz w:val="24"/>
          <w:szCs w:val="24"/>
          <w:u w:val="single"/>
        </w:rPr>
      </w:pPr>
      <w:r>
        <w:rPr>
          <w:rFonts w:ascii="Times New Roman" w:hAnsi="Times New Roman" w:cs="Times New Roman"/>
          <w:noProof/>
          <w:sz w:val="24"/>
          <w:szCs w:val="24"/>
          <w:lang w:eastAsia="sk-SK"/>
        </w:rPr>
        <w:tab/>
      </w:r>
      <w:r>
        <w:rPr>
          <w:rFonts w:ascii="Times New Roman" w:hAnsi="Times New Roman" w:cs="Times New Roman"/>
          <w:noProof/>
          <w:sz w:val="24"/>
          <w:szCs w:val="24"/>
          <w:lang w:eastAsia="sk-SK"/>
        </w:rPr>
        <w:tab/>
      </w:r>
      <w:r>
        <w:rPr>
          <w:rFonts w:ascii="Times New Roman" w:hAnsi="Times New Roman" w:cs="Times New Roman"/>
          <w:noProof/>
          <w:sz w:val="24"/>
          <w:szCs w:val="24"/>
          <w:lang w:eastAsia="sk-SK"/>
        </w:rPr>
        <w:tab/>
      </w:r>
      <w:r>
        <w:rPr>
          <w:rFonts w:ascii="Times New Roman" w:hAnsi="Times New Roman" w:cs="Times New Roman"/>
          <w:noProof/>
          <w:sz w:val="24"/>
          <w:szCs w:val="24"/>
          <w:lang w:eastAsia="sk-SK"/>
        </w:rPr>
        <w:tab/>
      </w:r>
      <w:r>
        <w:rPr>
          <w:rFonts w:ascii="Times New Roman" w:hAnsi="Times New Roman" w:cs="Times New Roman"/>
          <w:noProof/>
          <w:sz w:val="24"/>
          <w:szCs w:val="24"/>
          <w:lang w:eastAsia="sk-SK"/>
        </w:rPr>
        <w:tab/>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VŠEOBECNÉ  OBCHODNÉ  PODMIENKY  INTERNETOVÉHO  OBCHODU</w:t>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 xml:space="preserve">SPOLOČNOSTI   </w:t>
      </w:r>
      <w:r>
        <w:rPr>
          <w:rFonts w:ascii="Times New Roman" w:hAnsi="Times New Roman" w:cs="Times New Roman"/>
          <w:b/>
          <w:bCs/>
          <w:sz w:val="24"/>
          <w:szCs w:val="24"/>
          <w:u w:val="single"/>
        </w:rPr>
        <w:t xml:space="preserve">EnviroVotal </w:t>
      </w:r>
      <w:r w:rsidRPr="00BE67F7">
        <w:rPr>
          <w:rFonts w:ascii="Times New Roman" w:hAnsi="Times New Roman" w:cs="Times New Roman"/>
          <w:b/>
          <w:bCs/>
          <w:sz w:val="24"/>
          <w:szCs w:val="24"/>
          <w:u w:val="single"/>
        </w:rPr>
        <w:t>s.</w:t>
      </w:r>
      <w:r>
        <w:rPr>
          <w:rFonts w:ascii="Times New Roman" w:hAnsi="Times New Roman" w:cs="Times New Roman"/>
          <w:b/>
          <w:bCs/>
          <w:sz w:val="24"/>
          <w:szCs w:val="24"/>
          <w:u w:val="single"/>
        </w:rPr>
        <w:t xml:space="preserve">r.o. </w:t>
      </w:r>
      <w:r w:rsidRPr="00BE67F7">
        <w:rPr>
          <w:rFonts w:ascii="Times New Roman" w:hAnsi="Times New Roman" w:cs="Times New Roman"/>
          <w:b/>
          <w:bCs/>
          <w:sz w:val="24"/>
          <w:szCs w:val="24"/>
          <w:u w:val="single"/>
        </w:rPr>
        <w:t>, ďalej len VOP</w:t>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OBSAH:</w:t>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EB55AA" w:rsidRDefault="00BB010E" w:rsidP="003B6818">
      <w:pPr>
        <w:autoSpaceDE w:val="0"/>
        <w:autoSpaceDN w:val="0"/>
        <w:adjustRightInd w:val="0"/>
        <w:spacing w:after="0" w:line="240" w:lineRule="auto"/>
        <w:jc w:val="both"/>
        <w:rPr>
          <w:rFonts w:ascii="Times New Roman" w:hAnsi="Times New Roman" w:cs="Times New Roman"/>
          <w:sz w:val="24"/>
          <w:szCs w:val="24"/>
        </w:rPr>
      </w:pPr>
      <w:r w:rsidRPr="00EB55AA">
        <w:rPr>
          <w:rFonts w:ascii="Times New Roman" w:hAnsi="Times New Roman" w:cs="Times New Roman"/>
          <w:sz w:val="24"/>
          <w:szCs w:val="24"/>
        </w:rPr>
        <w:t>I.      Základné ustanovenia</w:t>
      </w:r>
    </w:p>
    <w:p w:rsidR="00BB010E" w:rsidRPr="00BE67F7" w:rsidRDefault="00BB010E" w:rsidP="00EB2B0B">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sidRPr="00BE67F7">
        <w:rPr>
          <w:rFonts w:ascii="Times New Roman" w:hAnsi="Times New Roman" w:cs="Times New Roman"/>
          <w:sz w:val="24"/>
          <w:szCs w:val="24"/>
        </w:rPr>
        <w:t>Objednávka tovaru, predmet objednávky, uzatvorenie zmluvy</w:t>
      </w:r>
    </w:p>
    <w:p w:rsidR="00BB010E" w:rsidRPr="00BE67F7" w:rsidRDefault="00BB010E" w:rsidP="003B6818">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III.    Cena, spôsob platby, fakturácie, dodanie a prevzatie tovaru</w:t>
      </w:r>
    </w:p>
    <w:p w:rsidR="00BB010E" w:rsidRPr="00BE67F7" w:rsidRDefault="00BB010E" w:rsidP="002703E6">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IV.    Dodacia lehota a spôsob doručovania tovaru</w:t>
      </w:r>
    </w:p>
    <w:p w:rsidR="00BB010E" w:rsidRPr="00BE67F7" w:rsidRDefault="00BB010E" w:rsidP="003B6818">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V.     Podmienky objednávky</w:t>
      </w:r>
    </w:p>
    <w:p w:rsidR="00BB010E" w:rsidRPr="00BE67F7" w:rsidRDefault="00BB010E" w:rsidP="003B6818">
      <w:pPr>
        <w:tabs>
          <w:tab w:val="left" w:pos="567"/>
        </w:tabs>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VI.    Storno objednávky</w:t>
      </w:r>
    </w:p>
    <w:p w:rsidR="00BB010E" w:rsidRPr="00BE67F7" w:rsidRDefault="00BB010E" w:rsidP="003B6818">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VII.  Dodacie podmienky - doručenie a prevzatie tovaru – zásielky</w:t>
      </w:r>
    </w:p>
    <w:p w:rsidR="00BB010E" w:rsidRPr="00BE67F7" w:rsidRDefault="00BB010E" w:rsidP="003B6818">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VIII. Ceny a platobné podmienky</w:t>
      </w:r>
    </w:p>
    <w:p w:rsidR="00BB010E" w:rsidRPr="00BE67F7" w:rsidRDefault="00BB010E" w:rsidP="003B6818">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IX.    Záručné lehoty, uplatňovanie a vybavovanie reklamácií a riešenie sporov</w:t>
      </w:r>
    </w:p>
    <w:p w:rsidR="00BB010E" w:rsidRPr="00BE67F7" w:rsidRDefault="00BB010E" w:rsidP="003B6818">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X.     Ostatné podmienky</w:t>
      </w:r>
    </w:p>
    <w:p w:rsidR="00BB010E" w:rsidRPr="00BE67F7" w:rsidRDefault="00BB010E" w:rsidP="00EB2B0B">
      <w:pPr>
        <w:tabs>
          <w:tab w:val="left" w:pos="567"/>
        </w:tabs>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XI.   </w:t>
      </w:r>
      <w:r>
        <w:rPr>
          <w:rFonts w:ascii="Times New Roman" w:hAnsi="Times New Roman" w:cs="Times New Roman"/>
          <w:sz w:val="24"/>
          <w:szCs w:val="24"/>
        </w:rPr>
        <w:t xml:space="preserve"> </w:t>
      </w:r>
      <w:r w:rsidRPr="00BE67F7">
        <w:rPr>
          <w:rFonts w:ascii="Times New Roman" w:hAnsi="Times New Roman" w:cs="Times New Roman"/>
          <w:sz w:val="24"/>
          <w:szCs w:val="24"/>
        </w:rPr>
        <w:t>Ochrana osobných údajov kupujúceho</w:t>
      </w:r>
    </w:p>
    <w:p w:rsidR="00BB010E" w:rsidRPr="00BE67F7" w:rsidRDefault="00BB010E" w:rsidP="003B6818">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XII.  Odstúpenie od zmluvy</w:t>
      </w:r>
    </w:p>
    <w:p w:rsidR="00BB010E" w:rsidRPr="00BE67F7" w:rsidRDefault="00BB010E" w:rsidP="003B6818">
      <w:pPr>
        <w:tabs>
          <w:tab w:val="left" w:pos="709"/>
        </w:tabs>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FORMULÁR NA ODSTÚPENIE OD ZMLUVY </w:t>
      </w:r>
    </w:p>
    <w:p w:rsidR="00BB010E" w:rsidRPr="00BE67F7" w:rsidRDefault="00BB010E" w:rsidP="003B6818">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BB7DA4">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I. Základné ustanovenia:</w:t>
      </w:r>
    </w:p>
    <w:p w:rsidR="00BB010E" w:rsidRPr="00BE67F7" w:rsidRDefault="00BB010E" w:rsidP="00BB7DA4">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1.</w:t>
      </w:r>
    </w:p>
    <w:p w:rsidR="00BB010E"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Prevádzkovateľom internetového obchodu na webových stránkach</w:t>
      </w:r>
      <w:r>
        <w:rPr>
          <w:rFonts w:ascii="Times New Roman" w:hAnsi="Times New Roman" w:cs="Times New Roman"/>
          <w:sz w:val="24"/>
          <w:szCs w:val="24"/>
        </w:rPr>
        <w:t xml:space="preserve"> </w:t>
      </w: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www.</w:t>
      </w:r>
      <w:r>
        <w:rPr>
          <w:rFonts w:ascii="Times New Roman" w:hAnsi="Times New Roman" w:cs="Times New Roman"/>
          <w:sz w:val="24"/>
          <w:szCs w:val="24"/>
        </w:rPr>
        <w:t>envirovital.</w:t>
      </w:r>
      <w:r w:rsidRPr="00BE67F7">
        <w:rPr>
          <w:rFonts w:ascii="Times New Roman" w:hAnsi="Times New Roman" w:cs="Times New Roman"/>
          <w:sz w:val="24"/>
          <w:szCs w:val="24"/>
        </w:rPr>
        <w:t>sk,</w:t>
      </w:r>
      <w:r>
        <w:rPr>
          <w:rFonts w:ascii="Times New Roman" w:hAnsi="Times New Roman" w:cs="Times New Roman"/>
          <w:sz w:val="24"/>
          <w:szCs w:val="24"/>
        </w:rPr>
        <w:t xml:space="preserve"> </w:t>
      </w:r>
      <w:hyperlink r:id="rId8" w:history="1">
        <w:r w:rsidRPr="009D5C33">
          <w:rPr>
            <w:rStyle w:val="Hyperlink"/>
            <w:rFonts w:ascii="Times New Roman" w:hAnsi="Times New Roman" w:cs="Times New Roman"/>
            <w:color w:val="auto"/>
            <w:sz w:val="24"/>
            <w:szCs w:val="24"/>
            <w:u w:val="none"/>
          </w:rPr>
          <w:t>www.jodis.sk</w:t>
        </w:r>
      </w:hyperlink>
      <w:r w:rsidRPr="009D5C33">
        <w:rPr>
          <w:rFonts w:ascii="Times New Roman" w:hAnsi="Times New Roman" w:cs="Times New Roman"/>
          <w:sz w:val="24"/>
          <w:szCs w:val="24"/>
        </w:rPr>
        <w:t>, www.duozon.sk,</w:t>
      </w:r>
      <w:r w:rsidRPr="00EF1B6F">
        <w:rPr>
          <w:rFonts w:ascii="Times New Roman" w:hAnsi="Times New Roman" w:cs="Times New Roman"/>
          <w:color w:val="FF0000"/>
          <w:sz w:val="24"/>
          <w:szCs w:val="24"/>
        </w:rPr>
        <w:t xml:space="preserve">  </w:t>
      </w:r>
      <w:bookmarkStart w:id="0" w:name="_GoBack"/>
      <w:bookmarkEnd w:id="0"/>
      <w:r w:rsidRPr="00BE67F7">
        <w:rPr>
          <w:rFonts w:ascii="Times New Roman" w:hAnsi="Times New Roman" w:cs="Times New Roman"/>
          <w:sz w:val="24"/>
          <w:szCs w:val="24"/>
        </w:rPr>
        <w:t>je spoločnosť:</w:t>
      </w:r>
    </w:p>
    <w:p w:rsidR="00BB010E" w:rsidRPr="00BE67F7" w:rsidRDefault="00BB010E" w:rsidP="001D01F7">
      <w:pPr>
        <w:spacing w:after="0"/>
        <w:rPr>
          <w:rFonts w:ascii="Times New Roman" w:hAnsi="Times New Roman" w:cs="Times New Roman"/>
          <w:sz w:val="24"/>
          <w:szCs w:val="24"/>
        </w:rPr>
      </w:pPr>
      <w:r>
        <w:rPr>
          <w:rFonts w:ascii="Times New Roman" w:hAnsi="Times New Roman" w:cs="Times New Roman"/>
          <w:sz w:val="24"/>
          <w:szCs w:val="24"/>
        </w:rPr>
        <w:t>EnviroVital s.r.o.,</w:t>
      </w:r>
      <w:r w:rsidRPr="00BE67F7">
        <w:rPr>
          <w:rFonts w:ascii="Times New Roman" w:hAnsi="Times New Roman" w:cs="Times New Roman"/>
          <w:sz w:val="24"/>
          <w:szCs w:val="24"/>
        </w:rPr>
        <w:t xml:space="preserve">  974 09 Banská Bystrica, Pod Stráňou </w:t>
      </w:r>
      <w:r>
        <w:rPr>
          <w:rFonts w:ascii="Times New Roman" w:hAnsi="Times New Roman" w:cs="Times New Roman"/>
          <w:sz w:val="24"/>
          <w:szCs w:val="24"/>
        </w:rPr>
        <w:t>5779/</w:t>
      </w:r>
      <w:r w:rsidRPr="00BE67F7">
        <w:rPr>
          <w:rFonts w:ascii="Times New Roman" w:hAnsi="Times New Roman" w:cs="Times New Roman"/>
          <w:sz w:val="24"/>
          <w:szCs w:val="24"/>
        </w:rPr>
        <w:t>41</w:t>
      </w:r>
    </w:p>
    <w:p w:rsidR="00BB010E" w:rsidRPr="006C5B9F" w:rsidRDefault="00BB010E" w:rsidP="006C5B9F">
      <w:pPr>
        <w:spacing w:after="0" w:line="240" w:lineRule="auto"/>
        <w:rPr>
          <w:rFonts w:ascii="Times New Roman" w:hAnsi="Times New Roman" w:cs="Times New Roman"/>
          <w:sz w:val="24"/>
          <w:szCs w:val="24"/>
        </w:rPr>
      </w:pPr>
      <w:r w:rsidRPr="006C5B9F">
        <w:rPr>
          <w:rFonts w:ascii="Times New Roman" w:hAnsi="Times New Roman" w:cs="Times New Roman"/>
          <w:sz w:val="24"/>
          <w:szCs w:val="24"/>
        </w:rPr>
        <w:t>IČO: 54 936 900</w:t>
      </w:r>
      <w:r>
        <w:rPr>
          <w:rFonts w:ascii="Times New Roman" w:hAnsi="Times New Roman" w:cs="Times New Roman"/>
          <w:sz w:val="24"/>
          <w:szCs w:val="24"/>
        </w:rPr>
        <w:t>,</w:t>
      </w:r>
      <w:r w:rsidRPr="006C5B9F">
        <w:rPr>
          <w:rFonts w:ascii="Times New Roman" w:hAnsi="Times New Roman" w:cs="Times New Roman"/>
          <w:sz w:val="24"/>
          <w:szCs w:val="24"/>
        </w:rPr>
        <w:t>DIČ: 2121843416</w:t>
      </w:r>
      <w:r>
        <w:rPr>
          <w:rFonts w:ascii="Times New Roman" w:hAnsi="Times New Roman" w:cs="Times New Roman"/>
          <w:sz w:val="24"/>
          <w:szCs w:val="24"/>
        </w:rPr>
        <w:t>,</w:t>
      </w:r>
      <w:r w:rsidRPr="006C5B9F">
        <w:rPr>
          <w:rFonts w:ascii="Times New Roman" w:hAnsi="Times New Roman" w:cs="Times New Roman"/>
          <w:sz w:val="24"/>
          <w:szCs w:val="24"/>
        </w:rPr>
        <w:t xml:space="preserve">IČ DPH:  SK2121843416 </w:t>
      </w: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 xml:space="preserve">Bankové spojenie: </w:t>
      </w:r>
      <w:r w:rsidRPr="006C5B9F">
        <w:rPr>
          <w:rFonts w:ascii="Times New Roman" w:hAnsi="Times New Roman" w:cs="Times New Roman"/>
          <w:sz w:val="24"/>
          <w:szCs w:val="24"/>
        </w:rPr>
        <w:t>ČSOB</w:t>
      </w:r>
    </w:p>
    <w:p w:rsidR="00BB010E" w:rsidRPr="006C5B9F"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 xml:space="preserve">IBAN: </w:t>
      </w:r>
      <w:r w:rsidRPr="006C5B9F">
        <w:rPr>
          <w:rFonts w:ascii="Times New Roman" w:hAnsi="Times New Roman" w:cs="Times New Roman"/>
          <w:sz w:val="24"/>
          <w:szCs w:val="24"/>
        </w:rPr>
        <w:t>SK33 7500 0000 0040 3163 2762</w:t>
      </w:r>
    </w:p>
    <w:p w:rsidR="00BB010E" w:rsidRPr="006C5B9F" w:rsidRDefault="00BB010E" w:rsidP="001D01F7">
      <w:pPr>
        <w:spacing w:after="0"/>
        <w:rPr>
          <w:rFonts w:ascii="Times New Roman" w:hAnsi="Times New Roman" w:cs="Times New Roman"/>
          <w:color w:val="FF0000"/>
          <w:sz w:val="24"/>
          <w:szCs w:val="24"/>
        </w:rPr>
      </w:pPr>
      <w:r w:rsidRPr="006C5B9F">
        <w:rPr>
          <w:rFonts w:ascii="Times New Roman" w:hAnsi="Times New Roman" w:cs="Times New Roman"/>
          <w:sz w:val="24"/>
          <w:szCs w:val="24"/>
        </w:rPr>
        <w:t xml:space="preserve">Obchodný register Okresný súd </w:t>
      </w:r>
      <w:r>
        <w:rPr>
          <w:rFonts w:ascii="Times New Roman" w:hAnsi="Times New Roman" w:cs="Times New Roman"/>
          <w:sz w:val="24"/>
          <w:szCs w:val="24"/>
        </w:rPr>
        <w:t xml:space="preserve">Banská Bystrica, </w:t>
      </w:r>
      <w:r w:rsidRPr="006C5B9F">
        <w:rPr>
          <w:rFonts w:ascii="Times New Roman" w:hAnsi="Times New Roman" w:cs="Times New Roman"/>
          <w:sz w:val="24"/>
          <w:szCs w:val="24"/>
        </w:rPr>
        <w:t>Oddiel: Sro, Vložka číslo:</w:t>
      </w:r>
      <w:r w:rsidRPr="00DA2D9C">
        <w:rPr>
          <w:rFonts w:ascii="Times New Roman" w:hAnsi="Times New Roman" w:cs="Times New Roman"/>
          <w:sz w:val="24"/>
          <w:szCs w:val="24"/>
        </w:rPr>
        <w:t xml:space="preserve">45715/S </w:t>
      </w: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mobil: +421 905</w:t>
      </w:r>
      <w:r>
        <w:rPr>
          <w:rFonts w:ascii="Times New Roman" w:hAnsi="Times New Roman" w:cs="Times New Roman"/>
          <w:sz w:val="24"/>
          <w:szCs w:val="24"/>
        </w:rPr>
        <w:t> </w:t>
      </w:r>
      <w:r w:rsidRPr="00BE67F7">
        <w:rPr>
          <w:rFonts w:ascii="Times New Roman" w:hAnsi="Times New Roman" w:cs="Times New Roman"/>
          <w:sz w:val="24"/>
          <w:szCs w:val="24"/>
        </w:rPr>
        <w:t>480</w:t>
      </w:r>
      <w:r>
        <w:rPr>
          <w:rFonts w:ascii="Times New Roman" w:hAnsi="Times New Roman" w:cs="Times New Roman"/>
          <w:sz w:val="24"/>
          <w:szCs w:val="24"/>
        </w:rPr>
        <w:t xml:space="preserve"> </w:t>
      </w:r>
      <w:r w:rsidRPr="00BE67F7">
        <w:rPr>
          <w:rFonts w:ascii="Times New Roman" w:hAnsi="Times New Roman" w:cs="Times New Roman"/>
          <w:sz w:val="24"/>
          <w:szCs w:val="24"/>
        </w:rPr>
        <w:t>987</w:t>
      </w: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 xml:space="preserve">e-mail: </w:t>
      </w:r>
      <w:hyperlink r:id="rId9" w:history="1">
        <w:r w:rsidRPr="00EF1B6F">
          <w:rPr>
            <w:rFonts w:ascii="Times New Roman" w:hAnsi="Times New Roman" w:cs="Times New Roman"/>
            <w:sz w:val="24"/>
            <w:szCs w:val="24"/>
          </w:rPr>
          <w:t>ev@envirovital.sk</w:t>
        </w:r>
      </w:hyperlink>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 xml:space="preserve">ďalej ako predávajúci </w:t>
      </w:r>
    </w:p>
    <w:p w:rsidR="00BB010E" w:rsidRPr="00BE67F7" w:rsidRDefault="00BB010E" w:rsidP="001D01F7">
      <w:pPr>
        <w:spacing w:after="0"/>
        <w:rPr>
          <w:rFonts w:ascii="Times New Roman" w:hAnsi="Times New Roman" w:cs="Times New Roman"/>
          <w:sz w:val="24"/>
          <w:szCs w:val="24"/>
        </w:rPr>
      </w:pP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2.</w:t>
      </w: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Orgánmi dozoru sú:</w:t>
      </w: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Slovenská obchodná inšpekcia (SOI)</w:t>
      </w:r>
      <w:r w:rsidRPr="00BE67F7">
        <w:rPr>
          <w:rFonts w:ascii="Times New Roman" w:hAnsi="Times New Roman" w:cs="Times New Roman"/>
          <w:sz w:val="24"/>
          <w:szCs w:val="24"/>
        </w:rPr>
        <w:br/>
        <w:t>Inšpektorát SOI pre Banskobystrický kraj</w:t>
      </w:r>
      <w:r w:rsidRPr="00BE67F7">
        <w:rPr>
          <w:rFonts w:ascii="Times New Roman" w:hAnsi="Times New Roman" w:cs="Times New Roman"/>
          <w:sz w:val="24"/>
          <w:szCs w:val="24"/>
        </w:rPr>
        <w:br/>
        <w:t>Dolná 46, 974 00 Banská Bystrica</w:t>
      </w:r>
    </w:p>
    <w:p w:rsidR="00BB010E" w:rsidRPr="00BE67F7" w:rsidRDefault="00BB010E" w:rsidP="001D01F7">
      <w:pPr>
        <w:spacing w:after="0"/>
        <w:rPr>
          <w:rStyle w:val="xbezwkkno-fv"/>
          <w:rFonts w:ascii="Times New Roman" w:hAnsi="Times New Roman" w:cs="Times New Roman"/>
          <w:sz w:val="24"/>
          <w:szCs w:val="24"/>
        </w:rPr>
      </w:pPr>
      <w:hyperlink r:id="rId10" w:history="1">
        <w:r w:rsidRPr="00BE67F7">
          <w:rPr>
            <w:rStyle w:val="Hyperlink"/>
            <w:rFonts w:ascii="Times New Roman" w:hAnsi="Times New Roman" w:cs="Times New Roman"/>
            <w:color w:val="auto"/>
            <w:sz w:val="24"/>
            <w:szCs w:val="24"/>
            <w:u w:val="none"/>
          </w:rPr>
          <w:t>Telefón</w:t>
        </w:r>
      </w:hyperlink>
      <w:r w:rsidRPr="00BE67F7">
        <w:rPr>
          <w:rStyle w:val="xdb"/>
          <w:rFonts w:ascii="Times New Roman" w:hAnsi="Times New Roman" w:cs="Times New Roman"/>
          <w:sz w:val="24"/>
          <w:szCs w:val="24"/>
        </w:rPr>
        <w:t>:  0</w:t>
      </w:r>
      <w:hyperlink r:id="rId11" w:tooltip="Zavolať prostredníctvom služby Hangouts" w:history="1">
        <w:r w:rsidRPr="00BE67F7">
          <w:rPr>
            <w:rStyle w:val="Hyperlink"/>
            <w:rFonts w:ascii="Times New Roman" w:hAnsi="Times New Roman" w:cs="Times New Roman"/>
            <w:color w:val="auto"/>
            <w:sz w:val="24"/>
            <w:szCs w:val="24"/>
            <w:u w:val="none"/>
          </w:rPr>
          <w:t>48 412 46 93</w:t>
        </w:r>
      </w:hyperlink>
    </w:p>
    <w:p w:rsidR="00BB010E" w:rsidRPr="00BE67F7" w:rsidRDefault="00BB010E" w:rsidP="001D01F7">
      <w:pPr>
        <w:spacing w:after="0"/>
      </w:pP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Regionálny úrad verejného zdravotníctva Banská Bystrica</w:t>
      </w: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Cesta k nemocnici 1</w:t>
      </w: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975 56 Banská Bystrica</w:t>
      </w:r>
    </w:p>
    <w:p w:rsidR="00BB010E" w:rsidRPr="00BE67F7" w:rsidRDefault="00BB010E" w:rsidP="001D01F7">
      <w:pPr>
        <w:spacing w:after="0"/>
        <w:rPr>
          <w:rFonts w:ascii="Times New Roman" w:hAnsi="Times New Roman" w:cs="Times New Roman"/>
          <w:sz w:val="24"/>
          <w:szCs w:val="24"/>
        </w:rPr>
      </w:pPr>
      <w:r w:rsidRPr="00BE67F7">
        <w:rPr>
          <w:rFonts w:ascii="Times New Roman" w:hAnsi="Times New Roman" w:cs="Times New Roman"/>
          <w:sz w:val="24"/>
          <w:szCs w:val="24"/>
        </w:rPr>
        <w:t>Telefón: 048 436 77 85</w:t>
      </w:r>
    </w:p>
    <w:p w:rsidR="00BB010E" w:rsidRPr="00BE67F7" w:rsidRDefault="00BB010E" w:rsidP="001D01F7">
      <w:pPr>
        <w:spacing w:after="0"/>
        <w:rPr>
          <w:rFonts w:ascii="Times New Roman" w:hAnsi="Times New Roman" w:cs="Times New Roman"/>
          <w:sz w:val="24"/>
          <w:szCs w:val="24"/>
        </w:rPr>
      </w:pPr>
    </w:p>
    <w:p w:rsidR="00BB010E" w:rsidRPr="00BE67F7" w:rsidRDefault="00BB010E" w:rsidP="002D4F9F">
      <w:pPr>
        <w:spacing w:after="0"/>
        <w:jc w:val="both"/>
        <w:rPr>
          <w:rFonts w:ascii="Times New Roman" w:hAnsi="Times New Roman" w:cs="Times New Roman"/>
          <w:sz w:val="24"/>
          <w:szCs w:val="24"/>
        </w:rPr>
      </w:pPr>
      <w:r w:rsidRPr="00BE67F7">
        <w:rPr>
          <w:rFonts w:ascii="Times New Roman" w:hAnsi="Times New Roman" w:cs="Times New Roman"/>
          <w:sz w:val="24"/>
          <w:szCs w:val="24"/>
        </w:rPr>
        <w:t xml:space="preserve">3. </w:t>
      </w:r>
    </w:p>
    <w:p w:rsidR="00BB010E" w:rsidRPr="00BE67F7" w:rsidRDefault="00BB010E" w:rsidP="002D4F9F">
      <w:pPr>
        <w:spacing w:after="0"/>
        <w:jc w:val="both"/>
        <w:rPr>
          <w:rFonts w:ascii="Times New Roman" w:hAnsi="Times New Roman" w:cs="Times New Roman"/>
          <w:sz w:val="24"/>
          <w:szCs w:val="24"/>
        </w:rPr>
      </w:pPr>
      <w:r w:rsidRPr="00BE67F7">
        <w:rPr>
          <w:rFonts w:ascii="Times New Roman" w:hAnsi="Times New Roman" w:cs="Times New Roman"/>
          <w:sz w:val="24"/>
          <w:szCs w:val="24"/>
        </w:rPr>
        <w:t>Kupujúci – spotrebiteľ - objednávajúci, (</w:t>
      </w:r>
      <w:r w:rsidRPr="009E2D7A">
        <w:rPr>
          <w:rFonts w:ascii="Times New Roman" w:hAnsi="Times New Roman" w:cs="Times New Roman"/>
          <w:b/>
          <w:bCs/>
          <w:sz w:val="24"/>
          <w:szCs w:val="24"/>
        </w:rPr>
        <w:t>ďalej len spotrebiteľ</w:t>
      </w:r>
      <w:r w:rsidRPr="00BE67F7">
        <w:rPr>
          <w:rFonts w:ascii="Times New Roman" w:hAnsi="Times New Roman" w:cs="Times New Roman"/>
          <w:sz w:val="24"/>
          <w:szCs w:val="24"/>
        </w:rPr>
        <w:t>) ako zmluvný partner predávajúceho,</w:t>
      </w:r>
      <w:r>
        <w:rPr>
          <w:rFonts w:ascii="Times New Roman" w:hAnsi="Times New Roman" w:cs="Times New Roman"/>
          <w:sz w:val="24"/>
          <w:szCs w:val="24"/>
        </w:rPr>
        <w:t xml:space="preserve"> (</w:t>
      </w:r>
      <w:r w:rsidRPr="009E2D7A">
        <w:rPr>
          <w:rFonts w:ascii="Times New Roman" w:hAnsi="Times New Roman" w:cs="Times New Roman"/>
          <w:b/>
          <w:bCs/>
          <w:sz w:val="24"/>
          <w:szCs w:val="24"/>
        </w:rPr>
        <w:t>ďalej len predávajúci</w:t>
      </w:r>
      <w:r>
        <w:rPr>
          <w:rFonts w:ascii="Times New Roman" w:hAnsi="Times New Roman" w:cs="Times New Roman"/>
          <w:sz w:val="24"/>
          <w:szCs w:val="24"/>
        </w:rPr>
        <w:t>),</w:t>
      </w:r>
      <w:r w:rsidRPr="00BE67F7">
        <w:rPr>
          <w:rFonts w:ascii="Times New Roman" w:hAnsi="Times New Roman" w:cs="Times New Roman"/>
          <w:sz w:val="24"/>
          <w:szCs w:val="24"/>
        </w:rPr>
        <w:t xml:space="preserve"> uskutočnením objednávky v zmysle týchto VOP potvrdzuje, že sa s VOP riadne oboznámil a že ich akceptuje. Tieto obchodné podmienky upravujú vzťahy medzi  </w:t>
      </w:r>
      <w:r>
        <w:rPr>
          <w:rFonts w:ascii="Times New Roman" w:hAnsi="Times New Roman" w:cs="Times New Roman"/>
          <w:sz w:val="24"/>
          <w:szCs w:val="24"/>
        </w:rPr>
        <w:t>spotrebiteľom</w:t>
      </w:r>
      <w:r w:rsidRPr="00BE67F7">
        <w:rPr>
          <w:rFonts w:ascii="Times New Roman" w:hAnsi="Times New Roman" w:cs="Times New Roman"/>
          <w:sz w:val="24"/>
          <w:szCs w:val="24"/>
        </w:rPr>
        <w:t xml:space="preserve"> a predávajúcim a sú záväzné pre obe zmluvné strany. Vzťahy, ktoré nie sú upravené týmito obchodnými podmienkami sa riadia inými príslušnými a všeobecne záväznými a platnými právnymi normami slovenského práva, najmä však týmito zákonmi:</w:t>
      </w:r>
    </w:p>
    <w:p w:rsidR="00BB010E" w:rsidRPr="00BE67F7" w:rsidRDefault="00BB010E" w:rsidP="002F7EFC">
      <w:pPr>
        <w:numPr>
          <w:ilvl w:val="0"/>
          <w:numId w:val="43"/>
        </w:numPr>
        <w:spacing w:after="0"/>
        <w:jc w:val="both"/>
        <w:rPr>
          <w:rFonts w:ascii="Times New Roman" w:hAnsi="Times New Roman" w:cs="Times New Roman"/>
          <w:sz w:val="24"/>
          <w:szCs w:val="24"/>
        </w:rPr>
      </w:pPr>
      <w:r w:rsidRPr="00BE67F7">
        <w:rPr>
          <w:rFonts w:ascii="Times New Roman" w:hAnsi="Times New Roman" w:cs="Times New Roman"/>
          <w:sz w:val="24"/>
          <w:szCs w:val="24"/>
        </w:rPr>
        <w:t xml:space="preserve">Zákon č. 40/1964 Zb. - občiansky zákonník,                  </w:t>
      </w:r>
    </w:p>
    <w:p w:rsidR="00BB010E" w:rsidRPr="00BE67F7" w:rsidRDefault="00BB010E" w:rsidP="002F7EFC">
      <w:pPr>
        <w:numPr>
          <w:ilvl w:val="0"/>
          <w:numId w:val="43"/>
        </w:numPr>
        <w:spacing w:after="0"/>
        <w:jc w:val="both"/>
        <w:rPr>
          <w:rFonts w:ascii="Times New Roman" w:hAnsi="Times New Roman" w:cs="Times New Roman"/>
          <w:sz w:val="24"/>
          <w:szCs w:val="24"/>
        </w:rPr>
      </w:pPr>
      <w:r w:rsidRPr="00BE67F7">
        <w:rPr>
          <w:rFonts w:ascii="Times New Roman" w:hAnsi="Times New Roman" w:cs="Times New Roman"/>
          <w:sz w:val="24"/>
          <w:szCs w:val="24"/>
        </w:rPr>
        <w:t xml:space="preserve">Zákon č.  513/1991 Zb. - obchodný zákonník </w:t>
      </w:r>
    </w:p>
    <w:p w:rsidR="00BB010E" w:rsidRPr="00BE67F7" w:rsidRDefault="00BB010E" w:rsidP="002F7EFC">
      <w:pPr>
        <w:pStyle w:val="Heading1"/>
        <w:numPr>
          <w:ilvl w:val="0"/>
          <w:numId w:val="43"/>
        </w:numPr>
        <w:spacing w:before="0" w:after="0"/>
        <w:rPr>
          <w:rFonts w:ascii="Times New Roman" w:hAnsi="Times New Roman" w:cs="Calibri"/>
          <w:b w:val="0"/>
          <w:bCs w:val="0"/>
          <w:kern w:val="0"/>
          <w:sz w:val="24"/>
          <w:szCs w:val="24"/>
        </w:rPr>
      </w:pPr>
      <w:r w:rsidRPr="00BE67F7">
        <w:rPr>
          <w:rFonts w:ascii="Times New Roman" w:hAnsi="Times New Roman" w:cs="Calibri"/>
          <w:b w:val="0"/>
          <w:bCs w:val="0"/>
          <w:kern w:val="0"/>
          <w:sz w:val="24"/>
          <w:szCs w:val="24"/>
        </w:rPr>
        <w:t>Zákon č. 22/2004  Z. z. Zákon o elektronickom obchode a o zmene a doplnení zákona č. 128/2002 Z. z. o štátnej kontrole vnútorného trhu vo veciach ochrany spotrebiteľa a o zmene a doplnení niektorých zákonov v znení zákona č. 284/2002 Z. z.</w:t>
      </w:r>
    </w:p>
    <w:p w:rsidR="00BB010E" w:rsidRDefault="00BB010E" w:rsidP="002F7EFC">
      <w:pPr>
        <w:pStyle w:val="Heading1"/>
        <w:numPr>
          <w:ilvl w:val="0"/>
          <w:numId w:val="43"/>
        </w:numPr>
        <w:spacing w:before="0" w:after="0"/>
        <w:rPr>
          <w:rFonts w:ascii="Times New Roman" w:hAnsi="Times New Roman" w:cs="Calibri"/>
          <w:b w:val="0"/>
          <w:bCs w:val="0"/>
          <w:kern w:val="0"/>
          <w:sz w:val="24"/>
          <w:szCs w:val="24"/>
        </w:rPr>
      </w:pPr>
      <w:r w:rsidRPr="00BE67F7">
        <w:rPr>
          <w:rFonts w:ascii="Times New Roman" w:hAnsi="Times New Roman" w:cs="Calibri"/>
          <w:b w:val="0"/>
          <w:bCs w:val="0"/>
          <w:kern w:val="0"/>
          <w:sz w:val="24"/>
          <w:szCs w:val="24"/>
        </w:rPr>
        <w:t>Zákon č. 102/2014 Z. z. o ochrane spotrebiteľa pri predaji tovaru alebo poskytovaní služieb na základe zmluvy uzavretej na diaľku alebo zmluvy uzavretej mimo prevádzkových priestorov predávajúceho a o zmene a doplnení niektorých zákonov</w:t>
      </w:r>
    </w:p>
    <w:p w:rsidR="00BB010E" w:rsidRPr="000A224E" w:rsidRDefault="00BB010E" w:rsidP="000A224E">
      <w:pPr>
        <w:numPr>
          <w:ilvl w:val="0"/>
          <w:numId w:val="43"/>
        </w:numPr>
        <w:rPr>
          <w:rFonts w:ascii="Times New Roman" w:hAnsi="Times New Roman" w:cs="Times New Roman"/>
          <w:sz w:val="24"/>
          <w:szCs w:val="24"/>
        </w:rPr>
      </w:pPr>
      <w:r w:rsidRPr="000A224E">
        <w:rPr>
          <w:rFonts w:ascii="Times New Roman" w:hAnsi="Times New Roman" w:cs="Times New Roman"/>
          <w:sz w:val="24"/>
          <w:szCs w:val="24"/>
        </w:rPr>
        <w:t>Zákon č. 108/2024 Z. z. o ochrane spotrebiteľa a o zmene a doplnení niektorých zákonov </w:t>
      </w:r>
    </w:p>
    <w:p w:rsidR="00BB010E" w:rsidRPr="00BE67F7" w:rsidRDefault="00BB010E" w:rsidP="00130C71">
      <w:pPr>
        <w:spacing w:after="0"/>
        <w:rPr>
          <w:rFonts w:ascii="Times New Roman" w:hAnsi="Times New Roman" w:cs="Times New Roman"/>
          <w:sz w:val="24"/>
          <w:szCs w:val="24"/>
        </w:rPr>
      </w:pPr>
    </w:p>
    <w:p w:rsidR="00BB010E" w:rsidRPr="00BE67F7" w:rsidRDefault="00BB010E" w:rsidP="00130C71">
      <w:pPr>
        <w:spacing w:after="0"/>
        <w:rPr>
          <w:rFonts w:ascii="Times New Roman" w:hAnsi="Times New Roman" w:cs="Times New Roman"/>
          <w:sz w:val="24"/>
          <w:szCs w:val="24"/>
        </w:rPr>
      </w:pPr>
    </w:p>
    <w:p w:rsidR="00BB010E" w:rsidRPr="00BE67F7" w:rsidRDefault="00BB010E" w:rsidP="00130C71">
      <w:pPr>
        <w:spacing w:after="0"/>
        <w:rPr>
          <w:rFonts w:ascii="Times New Roman" w:hAnsi="Times New Roman" w:cs="Times New Roman"/>
          <w:sz w:val="24"/>
          <w:szCs w:val="24"/>
        </w:rPr>
      </w:pPr>
      <w:r w:rsidRPr="00BE67F7">
        <w:rPr>
          <w:rFonts w:ascii="Times New Roman" w:hAnsi="Times New Roman" w:cs="Times New Roman"/>
          <w:sz w:val="24"/>
          <w:szCs w:val="24"/>
        </w:rPr>
        <w:t>4.</w:t>
      </w:r>
    </w:p>
    <w:p w:rsidR="00BB010E" w:rsidRPr="00BE67F7" w:rsidRDefault="00BB010E" w:rsidP="00DC072F">
      <w:pPr>
        <w:jc w:val="both"/>
        <w:rPr>
          <w:rFonts w:ascii="Times New Roman" w:hAnsi="Times New Roman" w:cs="Times New Roman"/>
          <w:sz w:val="24"/>
          <w:szCs w:val="24"/>
        </w:rPr>
      </w:pPr>
      <w:r w:rsidRPr="00BE67F7">
        <w:rPr>
          <w:rFonts w:ascii="Times New Roman" w:hAnsi="Times New Roman" w:cs="Times New Roman"/>
          <w:sz w:val="24"/>
          <w:szCs w:val="24"/>
        </w:rPr>
        <w:t xml:space="preserve">Tieto VOP sú konštituované spoločnosťou </w:t>
      </w:r>
      <w:r>
        <w:rPr>
          <w:rFonts w:ascii="Times New Roman" w:hAnsi="Times New Roman" w:cs="Times New Roman"/>
          <w:sz w:val="24"/>
          <w:szCs w:val="24"/>
        </w:rPr>
        <w:t>EnviroVital s.r.o.</w:t>
      </w:r>
      <w:r w:rsidRPr="00BE67F7">
        <w:rPr>
          <w:rFonts w:ascii="Times New Roman" w:hAnsi="Times New Roman" w:cs="Times New Roman"/>
          <w:sz w:val="24"/>
          <w:szCs w:val="24"/>
        </w:rPr>
        <w:t xml:space="preserve">  v súlade s príslušnými právnymi normami SR tak, aby boli jasné a zrozumiteľné, aby primárne hájili záujmy a ochranu spotrebiteľov, pri súčasnom rešpektovaní špecifických podmienok, charakteru a vlastností predávaných tovarov, ktorými sú potravinový výživový doplnok JODIS koncentrát a chemický prostriedok na dezinfekciu vody DUOZON 100 L. </w:t>
      </w:r>
    </w:p>
    <w:p w:rsidR="00BB010E" w:rsidRPr="00BE67F7" w:rsidRDefault="00BB010E" w:rsidP="002F7EFC">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2F7EFC">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II. Objednávka tovaru, predmet objednávky, uzatvorenie zmluvy:</w:t>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2D4F9F">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1. </w:t>
      </w:r>
    </w:p>
    <w:p w:rsidR="00BB010E" w:rsidRPr="00BE67F7" w:rsidRDefault="00BB010E" w:rsidP="002D4F9F">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Predávajúci, spoločnosť </w:t>
      </w:r>
      <w:r>
        <w:rPr>
          <w:rFonts w:ascii="Times New Roman" w:hAnsi="Times New Roman" w:cs="Times New Roman"/>
          <w:sz w:val="24"/>
          <w:szCs w:val="24"/>
        </w:rPr>
        <w:t>EnviroVital s.r.o.,</w:t>
      </w:r>
      <w:r w:rsidRPr="00BE67F7">
        <w:rPr>
          <w:rFonts w:ascii="Times New Roman" w:hAnsi="Times New Roman" w:cs="Times New Roman"/>
          <w:sz w:val="24"/>
          <w:szCs w:val="24"/>
        </w:rPr>
        <w:t> dodá spotrebiteľovi tovar na základe elektronickej objednávky zaslanej spotrebiteľom  formou e-mailu, a  na základe spätného potvrdenia objednávky predávajúcim, taktiež formou e-mailu. Týmito úkonmi dochádza k uzatvoreniu zmluvy medzi zmluvnými stranami a objednávka sa stáva pre obe zmluvné strany záväznou. Prevzatím a zaplatením tovaru zo strany spotrebiteľa táto zmluva zaniká. V prípade sporu táto zmluva zaniká</w:t>
      </w:r>
      <w:r>
        <w:rPr>
          <w:rFonts w:ascii="Times New Roman" w:hAnsi="Times New Roman" w:cs="Times New Roman"/>
          <w:sz w:val="24"/>
          <w:szCs w:val="24"/>
        </w:rPr>
        <w:t xml:space="preserve"> </w:t>
      </w:r>
      <w:r w:rsidRPr="00BE67F7">
        <w:rPr>
          <w:rFonts w:ascii="Times New Roman" w:hAnsi="Times New Roman" w:cs="Times New Roman"/>
          <w:sz w:val="24"/>
          <w:szCs w:val="24"/>
        </w:rPr>
        <w:t xml:space="preserve">usporiadaním sporu v zmysle príslušných právnych noriem </w:t>
      </w:r>
      <w:r>
        <w:rPr>
          <w:rFonts w:ascii="Times New Roman" w:hAnsi="Times New Roman" w:cs="Times New Roman"/>
          <w:sz w:val="24"/>
          <w:szCs w:val="24"/>
        </w:rPr>
        <w:t xml:space="preserve">SR </w:t>
      </w:r>
      <w:r w:rsidRPr="00BE67F7">
        <w:rPr>
          <w:rFonts w:ascii="Times New Roman" w:hAnsi="Times New Roman" w:cs="Times New Roman"/>
          <w:sz w:val="24"/>
          <w:szCs w:val="24"/>
        </w:rPr>
        <w:t xml:space="preserve">a týchto VOP. </w:t>
      </w:r>
    </w:p>
    <w:p w:rsidR="00BB010E" w:rsidRPr="00BE67F7" w:rsidRDefault="00BB010E" w:rsidP="002D4F9F">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2D4F9F">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2.</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Predmetom objednávky - zmluvy sú iba položky výslovne uvedené v objednávke ( ďalej len tovar ). Predávajúci sa zaväzuje, že bude svojim spotrebiteľom dodávať  tovar:</w:t>
      </w:r>
    </w:p>
    <w:p w:rsidR="00BB010E" w:rsidRPr="00BE67F7" w:rsidRDefault="00BB010E" w:rsidP="008A17FB">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bezchybný, v súlade so špecifikáciou, alebo s vlastnosťami obvyklými pre daný druh tovaru,</w:t>
      </w:r>
    </w:p>
    <w:p w:rsidR="00BB010E" w:rsidRPr="00BE67F7" w:rsidRDefault="00BB010E" w:rsidP="008A17FB">
      <w:pPr>
        <w:numPr>
          <w:ilvl w:val="0"/>
          <w:numId w:val="2"/>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vyhovujúci normám, predpisom a nariadeniam platným na území SR,</w:t>
      </w:r>
    </w:p>
    <w:p w:rsidR="00BB010E" w:rsidRPr="00BE67F7" w:rsidRDefault="00BB010E" w:rsidP="008A17FB">
      <w:pPr>
        <w:numPr>
          <w:ilvl w:val="0"/>
          <w:numId w:val="3"/>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vybavený informáciami v slovenskom jazyku.</w:t>
      </w:r>
    </w:p>
    <w:p w:rsidR="00BB010E" w:rsidRPr="00BE67F7" w:rsidRDefault="00BB010E" w:rsidP="008D0774">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D0774">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D0774">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3. </w:t>
      </w:r>
    </w:p>
    <w:p w:rsidR="00BB010E" w:rsidRPr="00BE67F7" w:rsidRDefault="00BB010E" w:rsidP="008D0774">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Bližšie informácie o podmienkach objednávky viď v článku V. týchto VOP.</w:t>
      </w:r>
    </w:p>
    <w:p w:rsidR="00BB010E" w:rsidRPr="00BE67F7" w:rsidRDefault="00BB010E" w:rsidP="008D0774">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III. Cena, spôsob platby, fakturácie, dodanie a prevzatie tovaru:</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Ceny uvedené na webovej stránke predávajúceho sú platné v okamihu objednania. Predávajúci si vyhradzuje právo zmeny cien. Tovar je dodávaný buď formou dobierky</w:t>
      </w:r>
      <w:r>
        <w:rPr>
          <w:rFonts w:ascii="Times New Roman" w:hAnsi="Times New Roman" w:cs="Times New Roman"/>
          <w:sz w:val="24"/>
          <w:szCs w:val="24"/>
        </w:rPr>
        <w:t xml:space="preserve">, v takom prípade vykoná kupujúci </w:t>
      </w:r>
      <w:r w:rsidRPr="00BE67F7">
        <w:rPr>
          <w:rFonts w:ascii="Times New Roman" w:hAnsi="Times New Roman" w:cs="Times New Roman"/>
          <w:sz w:val="24"/>
          <w:szCs w:val="24"/>
        </w:rPr>
        <w:t>úhrad</w:t>
      </w:r>
      <w:r>
        <w:rPr>
          <w:rFonts w:ascii="Times New Roman" w:hAnsi="Times New Roman" w:cs="Times New Roman"/>
          <w:sz w:val="24"/>
          <w:szCs w:val="24"/>
        </w:rPr>
        <w:t>u</w:t>
      </w:r>
      <w:r w:rsidRPr="00BE67F7">
        <w:rPr>
          <w:rFonts w:ascii="Times New Roman" w:hAnsi="Times New Roman" w:cs="Times New Roman"/>
          <w:sz w:val="24"/>
          <w:szCs w:val="24"/>
        </w:rPr>
        <w:t xml:space="preserve"> faktúry v hotovosti do rúk kuriéra, alebo platobnou kartou, v závislosti od technického vybavenia a možností prepravcu - kuriérskej spoločnosti, alebo bez formy dobierky, pokiaľ spotrebiteľ zvolil online formu úhrady kartou alebo bankovým  prevodom pri zadávaní objednávky, teda platbou vopred. Týmito úkonmi sa kúpna cena považuje za zaplatenú. Faktúra vystavená predávajúcim na základe objednávky - zmluvy medzi predávajúcim  a</w:t>
      </w:r>
      <w:r>
        <w:rPr>
          <w:rFonts w:ascii="Times New Roman" w:hAnsi="Times New Roman" w:cs="Times New Roman"/>
          <w:sz w:val="24"/>
          <w:szCs w:val="24"/>
        </w:rPr>
        <w:t> </w:t>
      </w:r>
      <w:r w:rsidRPr="00BE67F7">
        <w:rPr>
          <w:rFonts w:ascii="Times New Roman" w:hAnsi="Times New Roman" w:cs="Times New Roman"/>
          <w:sz w:val="24"/>
          <w:szCs w:val="24"/>
        </w:rPr>
        <w:t>spotrebiteľom</w:t>
      </w:r>
      <w:r>
        <w:rPr>
          <w:rFonts w:ascii="Times New Roman" w:hAnsi="Times New Roman" w:cs="Times New Roman"/>
          <w:sz w:val="24"/>
          <w:szCs w:val="24"/>
        </w:rPr>
        <w:t>,</w:t>
      </w:r>
      <w:r w:rsidRPr="00BE67F7">
        <w:rPr>
          <w:rFonts w:ascii="Times New Roman" w:hAnsi="Times New Roman" w:cs="Times New Roman"/>
          <w:sz w:val="24"/>
          <w:szCs w:val="24"/>
        </w:rPr>
        <w:t xml:space="preserve"> je súčasne daňovým dokladom.</w:t>
      </w:r>
      <w:r>
        <w:rPr>
          <w:rFonts w:ascii="Times New Roman" w:hAnsi="Times New Roman" w:cs="Times New Roman"/>
          <w:sz w:val="24"/>
          <w:szCs w:val="24"/>
        </w:rPr>
        <w:t xml:space="preserve"> </w:t>
      </w:r>
      <w:r w:rsidRPr="00BE67F7">
        <w:rPr>
          <w:rFonts w:ascii="Times New Roman" w:hAnsi="Times New Roman" w:cs="Times New Roman"/>
          <w:sz w:val="24"/>
          <w:szCs w:val="24"/>
        </w:rPr>
        <w:t>Faktúra vystavená predávajúcim</w:t>
      </w:r>
      <w:r>
        <w:rPr>
          <w:rFonts w:ascii="Times New Roman" w:hAnsi="Times New Roman" w:cs="Times New Roman"/>
          <w:sz w:val="24"/>
          <w:szCs w:val="24"/>
        </w:rPr>
        <w:t xml:space="preserve"> je automaticky generovaná systémom elektronického obchodu a je k dispozícii kupujúcemu, ako platný daňový doklad v momente uplatnenia objednávky kupujúcim. </w:t>
      </w:r>
      <w:r w:rsidRPr="00BE67F7">
        <w:rPr>
          <w:rFonts w:ascii="Times New Roman" w:hAnsi="Times New Roman" w:cs="Times New Roman"/>
          <w:sz w:val="24"/>
          <w:szCs w:val="24"/>
        </w:rPr>
        <w:t>Prevzatie tovaru spotrebiteľom je možné až po jeho zaplatení. Detailné informácie o cenách a spôsoboch platby viď v článku VIII. týchto VOP.</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IV. Dodacia lehota a spôsob doručovania tovaru:</w:t>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V prípade, že je tovar na sklade, je dodacia lehota od 2 do 7 pracovných dní odo dňa prijatia a potvrdenia objednávky. V prípade, že sa tovar na sklade nenachádza, je maximálna dodacia lehota 30 dní. Tovar je doručovaný zásadne kuriérom prostredníctvom zmluvne dohodnutých prepravcov predajcu</w:t>
      </w:r>
      <w:r>
        <w:rPr>
          <w:rFonts w:ascii="Times New Roman" w:hAnsi="Times New Roman" w:cs="Times New Roman"/>
          <w:sz w:val="24"/>
          <w:szCs w:val="24"/>
        </w:rPr>
        <w:t>, prioritne s</w:t>
      </w:r>
      <w:r w:rsidRPr="00BE67F7">
        <w:rPr>
          <w:rFonts w:ascii="Times New Roman" w:hAnsi="Times New Roman" w:cs="Times New Roman"/>
          <w:sz w:val="24"/>
          <w:szCs w:val="24"/>
        </w:rPr>
        <w:t>poločnosť</w:t>
      </w:r>
      <w:r>
        <w:rPr>
          <w:rFonts w:ascii="Times New Roman" w:hAnsi="Times New Roman" w:cs="Times New Roman"/>
          <w:sz w:val="24"/>
          <w:szCs w:val="24"/>
        </w:rPr>
        <w:t>ou</w:t>
      </w:r>
      <w:r w:rsidRPr="00BE67F7">
        <w:rPr>
          <w:rFonts w:ascii="Times New Roman" w:hAnsi="Times New Roman" w:cs="Times New Roman"/>
          <w:sz w:val="24"/>
          <w:szCs w:val="24"/>
        </w:rPr>
        <w:t xml:space="preserve"> SDS, alebo in</w:t>
      </w:r>
      <w:r>
        <w:rPr>
          <w:rFonts w:ascii="Times New Roman" w:hAnsi="Times New Roman" w:cs="Times New Roman"/>
          <w:sz w:val="24"/>
          <w:szCs w:val="24"/>
        </w:rPr>
        <w:t>ou</w:t>
      </w:r>
      <w:r w:rsidRPr="00BE67F7">
        <w:rPr>
          <w:rFonts w:ascii="Times New Roman" w:hAnsi="Times New Roman" w:cs="Times New Roman"/>
          <w:sz w:val="24"/>
          <w:szCs w:val="24"/>
        </w:rPr>
        <w:t xml:space="preserve"> kuriérsk</w:t>
      </w:r>
      <w:r>
        <w:rPr>
          <w:rFonts w:ascii="Times New Roman" w:hAnsi="Times New Roman" w:cs="Times New Roman"/>
          <w:sz w:val="24"/>
          <w:szCs w:val="24"/>
        </w:rPr>
        <w:t>ou</w:t>
      </w:r>
      <w:r w:rsidRPr="00BE67F7">
        <w:rPr>
          <w:rFonts w:ascii="Times New Roman" w:hAnsi="Times New Roman" w:cs="Times New Roman"/>
          <w:sz w:val="24"/>
          <w:szCs w:val="24"/>
        </w:rPr>
        <w:t xml:space="preserve"> spoločnosť</w:t>
      </w:r>
      <w:r>
        <w:rPr>
          <w:rFonts w:ascii="Times New Roman" w:hAnsi="Times New Roman" w:cs="Times New Roman"/>
          <w:sz w:val="24"/>
          <w:szCs w:val="24"/>
        </w:rPr>
        <w:t>ou</w:t>
      </w:r>
      <w:r w:rsidRPr="00BE67F7">
        <w:rPr>
          <w:rFonts w:ascii="Times New Roman" w:hAnsi="Times New Roman" w:cs="Times New Roman"/>
          <w:sz w:val="24"/>
          <w:szCs w:val="24"/>
        </w:rPr>
        <w:t>.</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V. Podmienky objednávky:</w:t>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Spotrebiteľ je povinný uviesť v objednávke všetky povinné údaje. Objednávka, ktorá neobsahuje všetky údaje, ako sú uvedené na  webových stránkach predávajúceho, časť e-shop, ako údaje povinné, alebo obsahuje údaje nepravdivé, je neplatná. K dôležitým povinným údajom patria aj:</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platné mobilné telefónne číslo, a to z dôvodu:</w:t>
      </w:r>
    </w:p>
    <w:p w:rsidR="00BB010E" w:rsidRPr="00BE67F7" w:rsidRDefault="00BB010E" w:rsidP="00E3427B">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prípadnej nutnej komunikácie medzi zmluvnými stranami a vzájomnej informovanosti sa o stave zákazky, </w:t>
      </w:r>
    </w:p>
    <w:p w:rsidR="00BB010E" w:rsidRPr="00BE67F7" w:rsidRDefault="00BB010E" w:rsidP="00E3427B">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možnosti zaslania  SMS  správy zo strany prepravcu o dodávke tovaru, </w:t>
      </w:r>
      <w:r w:rsidRPr="00BE67F7">
        <w:rPr>
          <w:rFonts w:ascii="Times New Roman" w:hAnsi="Times New Roman" w:cs="Times New Roman"/>
          <w:sz w:val="24"/>
          <w:szCs w:val="24"/>
        </w:rPr>
        <w:tab/>
      </w:r>
    </w:p>
    <w:p w:rsidR="00BB010E" w:rsidRPr="00BE67F7" w:rsidRDefault="00BB010E" w:rsidP="00E3427B">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možnej, či nutnej komunikácie kuriéra so spotrebiteľom  pre zabezpečenie bezproblémového dodania  tovaru kupujúcemu,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 platná emailová adresa, bez ktorej nie je možné spätné potvrdenie objednávky zo strany predávajúceho, resp. možná prípadná mailová komunikácia medzi zmluvnými stranami.  </w:t>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VI. Storno objednávky:</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1.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Storno objednávky zo strany spotrebiteľa:</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Spotrebiteľ môže svoju objednávku stornovať najneskôr do 4 hodín od uskutočnenia objednávky, a to zaslaním e - mailu na adresu </w:t>
      </w:r>
      <w:r w:rsidRPr="00FD5B43">
        <w:rPr>
          <w:rFonts w:ascii="Times New Roman" w:hAnsi="Times New Roman" w:cs="Times New Roman"/>
          <w:b/>
          <w:bCs/>
          <w:sz w:val="24"/>
          <w:szCs w:val="24"/>
        </w:rPr>
        <w:t>ev@envirovital.sk.</w:t>
      </w:r>
      <w:r w:rsidRPr="00BE67F7">
        <w:rPr>
          <w:rFonts w:ascii="Times New Roman" w:hAnsi="Times New Roman" w:cs="Times New Roman"/>
          <w:sz w:val="24"/>
          <w:szCs w:val="24"/>
        </w:rPr>
        <w:t xml:space="preserve"> V predmete e - mailu musí uviesť slovo STORNO a číslo objednávky.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2.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Storno objednávky zo strany predávajúceho:</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Predávajúci si vyhradzuje právo zrušiť objednávku alebo jej časť v prípade, že tovar sa už nevyrába alebo nedodáva. V prípade, že by takáto situácia nastala, </w:t>
      </w:r>
      <w:r>
        <w:rPr>
          <w:rFonts w:ascii="Times New Roman" w:hAnsi="Times New Roman" w:cs="Times New Roman"/>
          <w:sz w:val="24"/>
          <w:szCs w:val="24"/>
        </w:rPr>
        <w:t xml:space="preserve">sa </w:t>
      </w:r>
      <w:r w:rsidRPr="00BE67F7">
        <w:rPr>
          <w:rFonts w:ascii="Times New Roman" w:hAnsi="Times New Roman" w:cs="Times New Roman"/>
          <w:sz w:val="24"/>
          <w:szCs w:val="24"/>
        </w:rPr>
        <w:t xml:space="preserve">predávajúci </w:t>
      </w:r>
      <w:r>
        <w:rPr>
          <w:rFonts w:ascii="Times New Roman" w:hAnsi="Times New Roman" w:cs="Times New Roman"/>
          <w:sz w:val="24"/>
          <w:szCs w:val="24"/>
        </w:rPr>
        <w:t xml:space="preserve">zaväzuje </w:t>
      </w:r>
      <w:r w:rsidRPr="00BE67F7">
        <w:rPr>
          <w:rFonts w:ascii="Times New Roman" w:hAnsi="Times New Roman" w:cs="Times New Roman"/>
          <w:sz w:val="24"/>
          <w:szCs w:val="24"/>
        </w:rPr>
        <w:t xml:space="preserve">kontaktovať spotrebiteľa za účelom dohody o ďalšom postupe.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VII. Dodacie podmienky - doručenie a prevzatie tovaru - zásielky:</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E26EBC">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1. </w:t>
      </w: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Predávajúci tovar doručuje zákazníkom zásadne kuriérom prostredníctvom zmluvne dohodnutých prepravcov predajcu</w:t>
      </w:r>
      <w:r>
        <w:rPr>
          <w:rFonts w:ascii="Times New Roman" w:hAnsi="Times New Roman" w:cs="Times New Roman"/>
          <w:sz w:val="24"/>
          <w:szCs w:val="24"/>
        </w:rPr>
        <w:t>, prioritne s</w:t>
      </w:r>
      <w:r w:rsidRPr="00BE67F7">
        <w:rPr>
          <w:rFonts w:ascii="Times New Roman" w:hAnsi="Times New Roman" w:cs="Times New Roman"/>
          <w:sz w:val="24"/>
          <w:szCs w:val="24"/>
        </w:rPr>
        <w:t>poločnosť</w:t>
      </w:r>
      <w:r>
        <w:rPr>
          <w:rFonts w:ascii="Times New Roman" w:hAnsi="Times New Roman" w:cs="Times New Roman"/>
          <w:sz w:val="24"/>
          <w:szCs w:val="24"/>
        </w:rPr>
        <w:t>ou</w:t>
      </w:r>
      <w:r w:rsidRPr="00BE67F7">
        <w:rPr>
          <w:rFonts w:ascii="Times New Roman" w:hAnsi="Times New Roman" w:cs="Times New Roman"/>
          <w:sz w:val="24"/>
          <w:szCs w:val="24"/>
        </w:rPr>
        <w:t xml:space="preserve"> SDS, alebo in</w:t>
      </w:r>
      <w:r>
        <w:rPr>
          <w:rFonts w:ascii="Times New Roman" w:hAnsi="Times New Roman" w:cs="Times New Roman"/>
          <w:sz w:val="24"/>
          <w:szCs w:val="24"/>
        </w:rPr>
        <w:t>ou</w:t>
      </w:r>
      <w:r w:rsidRPr="00BE67F7">
        <w:rPr>
          <w:rFonts w:ascii="Times New Roman" w:hAnsi="Times New Roman" w:cs="Times New Roman"/>
          <w:sz w:val="24"/>
          <w:szCs w:val="24"/>
        </w:rPr>
        <w:t xml:space="preserve"> kuriérsk</w:t>
      </w:r>
      <w:r>
        <w:rPr>
          <w:rFonts w:ascii="Times New Roman" w:hAnsi="Times New Roman" w:cs="Times New Roman"/>
          <w:sz w:val="24"/>
          <w:szCs w:val="24"/>
        </w:rPr>
        <w:t>ou</w:t>
      </w:r>
      <w:r w:rsidRPr="00BE67F7">
        <w:rPr>
          <w:rFonts w:ascii="Times New Roman" w:hAnsi="Times New Roman" w:cs="Times New Roman"/>
          <w:sz w:val="24"/>
          <w:szCs w:val="24"/>
        </w:rPr>
        <w:t xml:space="preserve"> spoločnosť</w:t>
      </w:r>
      <w:r>
        <w:rPr>
          <w:rFonts w:ascii="Times New Roman" w:hAnsi="Times New Roman" w:cs="Times New Roman"/>
          <w:sz w:val="24"/>
          <w:szCs w:val="24"/>
        </w:rPr>
        <w:t>ou</w:t>
      </w:r>
      <w:r w:rsidRPr="00BE67F7">
        <w:rPr>
          <w:rFonts w:ascii="Times New Roman" w:hAnsi="Times New Roman" w:cs="Times New Roman"/>
          <w:sz w:val="24"/>
          <w:szCs w:val="24"/>
        </w:rPr>
        <w:t>.</w:t>
      </w: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2.</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Spotrebiteľ je povinný  zásielku prevziať. Pokiaľ však zásielka</w:t>
      </w:r>
      <w:r>
        <w:rPr>
          <w:rFonts w:ascii="Times New Roman" w:hAnsi="Times New Roman" w:cs="Times New Roman"/>
          <w:sz w:val="24"/>
          <w:szCs w:val="24"/>
        </w:rPr>
        <w:t xml:space="preserve"> </w:t>
      </w:r>
      <w:r w:rsidRPr="00BE67F7">
        <w:rPr>
          <w:rFonts w:ascii="Times New Roman" w:hAnsi="Times New Roman" w:cs="Times New Roman"/>
          <w:sz w:val="24"/>
          <w:szCs w:val="24"/>
        </w:rPr>
        <w:t>vykazuje známky fyzického poškodenia, a to takého rozsahu, ktorý by mohol brániť riadnemu užívaniu tovaru, má spotrebiteľ právo prevzatie zásielky odmietnuť.</w:t>
      </w:r>
      <w:r>
        <w:rPr>
          <w:rFonts w:ascii="Times New Roman" w:hAnsi="Times New Roman" w:cs="Times New Roman"/>
          <w:sz w:val="24"/>
          <w:szCs w:val="24"/>
        </w:rPr>
        <w:t xml:space="preserve"> (Povrchové fyzické poškodenie obalu – kartónu, škatuľky apod. sa nepovažuje za také poškodenie, ktoré</w:t>
      </w:r>
      <w:r w:rsidRPr="00BE67F7">
        <w:rPr>
          <w:rFonts w:ascii="Times New Roman" w:hAnsi="Times New Roman" w:cs="Times New Roman"/>
          <w:sz w:val="24"/>
          <w:szCs w:val="24"/>
        </w:rPr>
        <w:t xml:space="preserve"> by moh</w:t>
      </w:r>
      <w:r>
        <w:rPr>
          <w:rFonts w:ascii="Times New Roman" w:hAnsi="Times New Roman" w:cs="Times New Roman"/>
          <w:sz w:val="24"/>
          <w:szCs w:val="24"/>
        </w:rPr>
        <w:t>lo</w:t>
      </w:r>
      <w:r w:rsidRPr="00BE67F7">
        <w:rPr>
          <w:rFonts w:ascii="Times New Roman" w:hAnsi="Times New Roman" w:cs="Times New Roman"/>
          <w:sz w:val="24"/>
          <w:szCs w:val="24"/>
        </w:rPr>
        <w:t xml:space="preserve"> brániť riadnemu užívaniu tovaru</w:t>
      </w:r>
      <w:r>
        <w:rPr>
          <w:rFonts w:ascii="Times New Roman" w:hAnsi="Times New Roman" w:cs="Times New Roman"/>
          <w:sz w:val="24"/>
          <w:szCs w:val="24"/>
        </w:rPr>
        <w:t xml:space="preserve">.)  </w:t>
      </w:r>
      <w:r w:rsidRPr="00BE67F7">
        <w:rPr>
          <w:rFonts w:ascii="Times New Roman" w:hAnsi="Times New Roman" w:cs="Times New Roman"/>
          <w:sz w:val="24"/>
          <w:szCs w:val="24"/>
        </w:rPr>
        <w:t xml:space="preserve"> V takom prípade je spotrebiteľ povinný  ihneď u kuriéra uplatniť reklamáciu doručenia tovaru a trvať na vyplnení a podpísaní príslušného formulára, resp. postupovať v zmysle príslušných interných predpisov a podmienok prepravcu, ktorý za kvalitu doručenia zásielky zodpovedá. V takom prípade je spotrebiteľ  tiež povinný o  tejto skutočnosti informovať predávajúceho formou e-mailu. V predmete e-mailu musí uviesť slovo</w:t>
      </w:r>
      <w:r>
        <w:rPr>
          <w:rFonts w:ascii="Times New Roman" w:hAnsi="Times New Roman" w:cs="Times New Roman"/>
          <w:sz w:val="24"/>
          <w:szCs w:val="24"/>
        </w:rPr>
        <w:t xml:space="preserve"> </w:t>
      </w:r>
      <w:r w:rsidRPr="00BE67F7">
        <w:rPr>
          <w:rFonts w:ascii="Times New Roman" w:hAnsi="Times New Roman" w:cs="Times New Roman"/>
          <w:sz w:val="24"/>
          <w:szCs w:val="24"/>
        </w:rPr>
        <w:t xml:space="preserve">REKLAMÁCIA DODÁVKY, číslo objednávky a stručný popis poškodenia tovaru. V takýchto prípadoch sa zmluvné strany na ďalšom postupe dohodnú spoločne.  </w:t>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3.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V prípade, že spotrebiteľ  bezdôvodne zásielku neprevezme, je takéto konanie spotrebiteľa považované za porušenie kúpnopredajného zmluvného vzťahu medzi spotrebiteľom a predávajúcim. Ak spotrebiteľ odmieta komunikáciu s predávajúcim, nejaví o tovar záujem, nejaví snahu sa dohodnúť na riešení veci, predávajúci môže vyčísliť všetky náklady spojené s vybavením objednávky a</w:t>
      </w:r>
      <w:r>
        <w:rPr>
          <w:rFonts w:ascii="Times New Roman" w:hAnsi="Times New Roman" w:cs="Times New Roman"/>
          <w:sz w:val="24"/>
          <w:szCs w:val="24"/>
        </w:rPr>
        <w:t> </w:t>
      </w:r>
      <w:r w:rsidRPr="00BE67F7">
        <w:rPr>
          <w:rFonts w:ascii="Times New Roman" w:hAnsi="Times New Roman" w:cs="Times New Roman"/>
          <w:sz w:val="24"/>
          <w:szCs w:val="24"/>
        </w:rPr>
        <w:t>žiadať</w:t>
      </w:r>
      <w:r>
        <w:rPr>
          <w:rFonts w:ascii="Times New Roman" w:hAnsi="Times New Roman" w:cs="Times New Roman"/>
          <w:sz w:val="24"/>
          <w:szCs w:val="24"/>
        </w:rPr>
        <w:t xml:space="preserve"> o</w:t>
      </w:r>
      <w:r w:rsidRPr="00BE67F7">
        <w:rPr>
          <w:rFonts w:ascii="Times New Roman" w:hAnsi="Times New Roman" w:cs="Times New Roman"/>
          <w:sz w:val="24"/>
          <w:szCs w:val="24"/>
        </w:rPr>
        <w:t xml:space="preserve"> ich náhradu, a to formou úhrady faktúry vystavenej  predávajúcim k tomu účelu. Ak spotrebiteľ odmietne faktúru uhradiť, predávajúci má právo domáhať sa plnenia právnou cestou.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4.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Ak spotrebiteľ neprevzal tovar z objektívnych dôvodov, a má o tovar naďalej záujem, je možné opätovné zaslanie tovaru, avšak s podmienkou, že kupujúci  uhradí náklady balného a náklady doručenia aj za predošlú vrátenú zásielku, ako aj za opakovanú zásielku. Predávajúci môže od tejto podmienky</w:t>
      </w:r>
      <w:r>
        <w:rPr>
          <w:rFonts w:ascii="Times New Roman" w:hAnsi="Times New Roman" w:cs="Times New Roman"/>
          <w:sz w:val="24"/>
          <w:szCs w:val="24"/>
        </w:rPr>
        <w:t>,</w:t>
      </w:r>
      <w:r w:rsidRPr="00BE67F7">
        <w:rPr>
          <w:rFonts w:ascii="Times New Roman" w:hAnsi="Times New Roman" w:cs="Times New Roman"/>
          <w:sz w:val="24"/>
          <w:szCs w:val="24"/>
        </w:rPr>
        <w:t xml:space="preserve"> v rámci </w:t>
      </w:r>
      <w:r>
        <w:rPr>
          <w:rFonts w:ascii="Times New Roman" w:hAnsi="Times New Roman" w:cs="Times New Roman"/>
          <w:sz w:val="24"/>
          <w:szCs w:val="24"/>
        </w:rPr>
        <w:t xml:space="preserve">zachovania </w:t>
      </w:r>
      <w:r w:rsidRPr="00BE67F7">
        <w:rPr>
          <w:rFonts w:ascii="Times New Roman" w:hAnsi="Times New Roman" w:cs="Times New Roman"/>
          <w:sz w:val="24"/>
          <w:szCs w:val="24"/>
        </w:rPr>
        <w:t>dobrých obchodných a medziľudských vzťahov</w:t>
      </w:r>
      <w:r>
        <w:rPr>
          <w:rFonts w:ascii="Times New Roman" w:hAnsi="Times New Roman" w:cs="Times New Roman"/>
          <w:sz w:val="24"/>
          <w:szCs w:val="24"/>
        </w:rPr>
        <w:t>,</w:t>
      </w:r>
      <w:r w:rsidRPr="00BE67F7">
        <w:rPr>
          <w:rFonts w:ascii="Times New Roman" w:hAnsi="Times New Roman" w:cs="Times New Roman"/>
          <w:sz w:val="24"/>
          <w:szCs w:val="24"/>
        </w:rPr>
        <w:t xml:space="preserve"> ustúpiť.</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VIII. Ceny a platobné podmienky:</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1.</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Ceny uvedené na internetovom obchode sú konečné, uvedené v eurách vrátane 20% DPH (daň z pridanej hodnoty) a platné sú v čase objednania tovaru. Celková cena objednávky zahrňuje aj náklady na dopravu a poplatok za dobierku, pokiaľ kupujúci uplatní formu platby dobierkou.</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2. Kupujúci má možnosť výberu spôsobu úhrady - platby pri zadávaní objednávky, a to:</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ab/>
        <w:t>- úhrada formou dobierky</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ab/>
        <w:t>- úhrada bankovým prevodom</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ab/>
        <w:t>- úhrada platobnou kartou</w:t>
      </w:r>
    </w:p>
    <w:p w:rsidR="00BB010E" w:rsidRPr="00BE67F7" w:rsidRDefault="00BB010E" w:rsidP="008A17FB">
      <w:pPr>
        <w:autoSpaceDE w:val="0"/>
        <w:autoSpaceDN w:val="0"/>
        <w:adjustRightInd w:val="0"/>
        <w:spacing w:after="0" w:line="240" w:lineRule="auto"/>
        <w:jc w:val="both"/>
      </w:pPr>
    </w:p>
    <w:p w:rsidR="00BB010E" w:rsidRPr="00F1626A" w:rsidRDefault="00BB010E" w:rsidP="008A17FB">
      <w:pPr>
        <w:autoSpaceDE w:val="0"/>
        <w:autoSpaceDN w:val="0"/>
        <w:adjustRightInd w:val="0"/>
        <w:spacing w:after="0" w:line="240" w:lineRule="auto"/>
        <w:jc w:val="both"/>
        <w:rPr>
          <w:rFonts w:ascii="Times New Roman" w:hAnsi="Times New Roman" w:cs="Times New Roman"/>
        </w:rPr>
      </w:pPr>
      <w:r w:rsidRPr="00EA75E7">
        <w:rPr>
          <w:rFonts w:ascii="Times New Roman" w:hAnsi="Times New Roman" w:cs="Times New Roman"/>
          <w:sz w:val="24"/>
          <w:szCs w:val="24"/>
        </w:rPr>
        <w:t xml:space="preserve">Úhrada - platba na dobierku  – realizuje spotrebiteľ  pri prevzatí objednávky, t. j. v momente doručenia </w:t>
      </w:r>
      <w:r w:rsidRPr="00F1626A">
        <w:rPr>
          <w:rFonts w:ascii="Times New Roman" w:hAnsi="Times New Roman" w:cs="Times New Roman"/>
          <w:sz w:val="24"/>
          <w:szCs w:val="24"/>
        </w:rPr>
        <w:t>tovaru  kuriérskou spoločnosťou – k tomu viď ustanovenie článku III. týchto VOP</w:t>
      </w:r>
      <w:r w:rsidRPr="00F1626A">
        <w:rPr>
          <w:rFonts w:ascii="Times New Roman" w:hAnsi="Times New Roman" w:cs="Times New Roman"/>
        </w:rPr>
        <w:t>.</w:t>
      </w:r>
    </w:p>
    <w:p w:rsidR="00BB010E" w:rsidRPr="00F1626A" w:rsidRDefault="00BB010E" w:rsidP="00CB06AF">
      <w:pPr>
        <w:pStyle w:val="NormalWeb"/>
        <w:jc w:val="both"/>
        <w:rPr>
          <w:lang w:eastAsia="en-US"/>
        </w:rPr>
      </w:pPr>
      <w:r w:rsidRPr="00F1626A">
        <w:rPr>
          <w:lang w:eastAsia="en-US"/>
        </w:rPr>
        <w:t>Úhrada -  platba kartou  je najrýchlejší spôsob platby online. Do rozhrania platobnej brány ComGate zadá spotrebiteľ číslo svojej platobnej karty, dátum platnosti a CVC kód (3 čísla, uvedené v podpisovom poli na zadnej strane karty). Celý proces je zabezpečený štandardom 3D Secure, preto je pravdepodobné, že spotrebiteľ bude svojou bankou vyzvaný o zadanie overovacieho číselného kódu, ktorý dostane formou SMS od svojej banky.</w:t>
      </w:r>
    </w:p>
    <w:p w:rsidR="00BB010E" w:rsidRPr="00F1626A" w:rsidRDefault="00BB010E" w:rsidP="00825ED7">
      <w:pPr>
        <w:pStyle w:val="NormalWeb"/>
        <w:spacing w:before="0" w:beforeAutospacing="0" w:after="0" w:afterAutospacing="0"/>
        <w:jc w:val="both"/>
        <w:rPr>
          <w:lang w:eastAsia="en-US"/>
        </w:rPr>
      </w:pPr>
      <w:r w:rsidRPr="00F1626A">
        <w:rPr>
          <w:lang w:eastAsia="en-US"/>
        </w:rPr>
        <w:t xml:space="preserve">Úhrada -  platba bankovým prevodom – okamžitá platba prostredníctvom internetového bankovníctva. Platobná brána ComGate presmeruje spotrebiteľa do jeho  internetového bankovníctva, do ktorého sa spotrebiteľ prihlási so svojimi prihlasovacími údajmi a potvrdí predvyplnený platobný príkaz. </w:t>
      </w:r>
    </w:p>
    <w:p w:rsidR="00BB010E" w:rsidRPr="00825ED7" w:rsidRDefault="00BB010E" w:rsidP="00825ED7">
      <w:pPr>
        <w:autoSpaceDE w:val="0"/>
        <w:autoSpaceDN w:val="0"/>
        <w:adjustRightInd w:val="0"/>
        <w:spacing w:after="0" w:line="240" w:lineRule="auto"/>
        <w:jc w:val="both"/>
        <w:rPr>
          <w:rFonts w:ascii="Times New Roman" w:hAnsi="Times New Roman" w:cs="Times New Roman"/>
          <w:sz w:val="16"/>
          <w:szCs w:val="16"/>
        </w:rPr>
      </w:pPr>
    </w:p>
    <w:p w:rsidR="00BB010E" w:rsidRPr="00F1626A" w:rsidRDefault="00BB010E" w:rsidP="00825E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1626A">
        <w:rPr>
          <w:rFonts w:ascii="Times New Roman" w:hAnsi="Times New Roman" w:cs="Times New Roman"/>
          <w:sz w:val="24"/>
          <w:szCs w:val="24"/>
        </w:rPr>
        <w:t xml:space="preserve">. </w:t>
      </w:r>
    </w:p>
    <w:p w:rsidR="00BB010E" w:rsidRPr="00F1626A" w:rsidRDefault="00BB010E" w:rsidP="00825ED7">
      <w:pPr>
        <w:autoSpaceDE w:val="0"/>
        <w:autoSpaceDN w:val="0"/>
        <w:adjustRightInd w:val="0"/>
        <w:spacing w:after="0" w:line="240" w:lineRule="auto"/>
        <w:jc w:val="both"/>
        <w:rPr>
          <w:rFonts w:ascii="Times New Roman" w:hAnsi="Times New Roman" w:cs="Times New Roman"/>
          <w:sz w:val="24"/>
          <w:szCs w:val="24"/>
        </w:rPr>
      </w:pPr>
      <w:r w:rsidRPr="00F1626A">
        <w:rPr>
          <w:rFonts w:ascii="Times New Roman" w:hAnsi="Times New Roman" w:cs="Times New Roman"/>
          <w:sz w:val="24"/>
          <w:szCs w:val="24"/>
        </w:rPr>
        <w:t>Spotrebiteľ je pred odoslaním objednávky,  po  jej zadávaní,  informovaný o spôsobe platby, celkovej cene a štruktúre jej jednotlivých nákladových položiek a dodaní tovaru.</w:t>
      </w:r>
    </w:p>
    <w:p w:rsidR="00BB010E" w:rsidRPr="00825ED7" w:rsidRDefault="00BB010E" w:rsidP="00825ED7">
      <w:pPr>
        <w:autoSpaceDE w:val="0"/>
        <w:autoSpaceDN w:val="0"/>
        <w:adjustRightInd w:val="0"/>
        <w:spacing w:after="0" w:line="240" w:lineRule="auto"/>
        <w:jc w:val="both"/>
        <w:rPr>
          <w:rFonts w:ascii="Times New Roman" w:hAnsi="Times New Roman" w:cs="Times New Roman"/>
          <w:sz w:val="16"/>
          <w:szCs w:val="16"/>
        </w:rPr>
      </w:pPr>
    </w:p>
    <w:p w:rsidR="00BB010E" w:rsidRPr="00F1626A" w:rsidRDefault="00BB010E" w:rsidP="00825E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1626A">
        <w:rPr>
          <w:rFonts w:ascii="Times New Roman" w:hAnsi="Times New Roman" w:cs="Times New Roman"/>
          <w:sz w:val="24"/>
          <w:szCs w:val="24"/>
        </w:rPr>
        <w:t>.</w:t>
      </w:r>
    </w:p>
    <w:p w:rsidR="00BB010E" w:rsidRPr="00F1626A" w:rsidRDefault="00BB010E" w:rsidP="00825ED7">
      <w:pPr>
        <w:pStyle w:val="NormalWeb"/>
        <w:spacing w:before="0" w:beforeAutospacing="0" w:after="0" w:afterAutospacing="0"/>
        <w:jc w:val="both"/>
        <w:rPr>
          <w:lang w:eastAsia="en-US"/>
        </w:rPr>
      </w:pPr>
      <w:r w:rsidRPr="00F1626A">
        <w:rPr>
          <w:lang w:eastAsia="en-US"/>
        </w:rPr>
        <w:t xml:space="preserve">Po dokončení platby online je spotrebiteľ presmerovaný späť do obchodu na webovej stránke predávajúceho. Platba je potvrdená okamžite a spotrebiteľ môže bezodkladne pokračovať v realizácii objednávky. </w:t>
      </w:r>
    </w:p>
    <w:p w:rsidR="00BB010E" w:rsidRPr="00825ED7" w:rsidRDefault="00BB010E" w:rsidP="00825ED7">
      <w:pPr>
        <w:autoSpaceDE w:val="0"/>
        <w:autoSpaceDN w:val="0"/>
        <w:adjustRightInd w:val="0"/>
        <w:spacing w:after="0" w:line="240" w:lineRule="auto"/>
        <w:jc w:val="both"/>
        <w:rPr>
          <w:rFonts w:ascii="Times New Roman" w:hAnsi="Times New Roman" w:cs="Times New Roman"/>
          <w:sz w:val="16"/>
          <w:szCs w:val="16"/>
        </w:rPr>
      </w:pPr>
    </w:p>
    <w:p w:rsidR="00BB010E" w:rsidRPr="00F1626A" w:rsidRDefault="00BB010E" w:rsidP="008A17FB">
      <w:pPr>
        <w:autoSpaceDE w:val="0"/>
        <w:autoSpaceDN w:val="0"/>
        <w:adjustRightInd w:val="0"/>
        <w:spacing w:after="0" w:line="240" w:lineRule="auto"/>
        <w:jc w:val="both"/>
        <w:rPr>
          <w:rFonts w:ascii="Times New Roman" w:hAnsi="Times New Roman" w:cs="Times New Roman"/>
          <w:sz w:val="24"/>
          <w:szCs w:val="24"/>
        </w:rPr>
      </w:pPr>
      <w:r w:rsidRPr="00F1626A">
        <w:rPr>
          <w:rFonts w:ascii="Times New Roman" w:hAnsi="Times New Roman" w:cs="Times New Roman"/>
          <w:sz w:val="24"/>
          <w:szCs w:val="24"/>
        </w:rPr>
        <w:t>5.</w:t>
      </w:r>
    </w:p>
    <w:p w:rsidR="00BB010E" w:rsidRPr="00F1626A" w:rsidRDefault="00BB010E" w:rsidP="00EB5215">
      <w:pPr>
        <w:pStyle w:val="NormalWeb"/>
        <w:spacing w:before="0" w:beforeAutospacing="0" w:after="0" w:afterAutospacing="0"/>
        <w:jc w:val="both"/>
        <w:rPr>
          <w:lang w:eastAsia="en-US"/>
        </w:rPr>
      </w:pPr>
      <w:r w:rsidRPr="00F1626A">
        <w:rPr>
          <w:lang w:eastAsia="en-US"/>
        </w:rPr>
        <w:t>Online platby pre predávajúceho zabezpečuje platobná brána ComGate. Poskytovateľ služby, spoločnosť ComGate Payments, a.s., je licencovaná Platobná inštitúcia pod dohľadom Českej národnej banky. Platby prebiehajúce cez platobnú bránu sú plne zabezpečené a všetky poskytnuté informácie sú šifrované. Fungovanie platobnej brány ComGate je mimo kompetenciu predávajúceho.</w:t>
      </w:r>
    </w:p>
    <w:p w:rsidR="00BB010E" w:rsidRPr="00825ED7" w:rsidRDefault="00BB010E" w:rsidP="00EB5215">
      <w:pPr>
        <w:pStyle w:val="NormalWeb"/>
        <w:spacing w:before="0" w:beforeAutospacing="0" w:after="0" w:afterAutospacing="0"/>
        <w:jc w:val="both"/>
        <w:rPr>
          <w:sz w:val="16"/>
          <w:szCs w:val="16"/>
          <w:lang w:eastAsia="en-US"/>
        </w:rPr>
      </w:pPr>
    </w:p>
    <w:p w:rsidR="00BB010E" w:rsidRPr="00F1626A" w:rsidRDefault="00BB010E" w:rsidP="00EB5215">
      <w:pPr>
        <w:pStyle w:val="NormalWeb"/>
        <w:spacing w:before="0" w:beforeAutospacing="0" w:after="0" w:afterAutospacing="0"/>
        <w:jc w:val="both"/>
        <w:rPr>
          <w:lang w:eastAsia="en-US"/>
        </w:rPr>
      </w:pPr>
      <w:r w:rsidRPr="00F1626A">
        <w:rPr>
          <w:lang w:eastAsia="en-US"/>
        </w:rPr>
        <w:t xml:space="preserve">6. </w:t>
      </w:r>
    </w:p>
    <w:p w:rsidR="00BB010E" w:rsidRPr="00F1626A" w:rsidRDefault="00BB010E" w:rsidP="00EB5215">
      <w:pPr>
        <w:pStyle w:val="NormalWeb"/>
        <w:spacing w:before="0" w:beforeAutospacing="0" w:after="0" w:afterAutospacing="0"/>
        <w:jc w:val="both"/>
        <w:rPr>
          <w:lang w:eastAsia="en-US"/>
        </w:rPr>
      </w:pPr>
      <w:r w:rsidRPr="00F1626A">
        <w:rPr>
          <w:lang w:eastAsia="en-US"/>
        </w:rPr>
        <w:t xml:space="preserve">V prípade online platby vykoná predávajúci dodávku tovaru spotrebiteľovi až po potvrdení platby platobnou bránou ComGate predávajúcemu, čo v prípade úhrady bankovým prevodom môže trvať dlhšie, ako v prípade platby kartou. </w:t>
      </w:r>
    </w:p>
    <w:p w:rsidR="00BB010E" w:rsidRPr="00F1626A" w:rsidRDefault="00BB010E" w:rsidP="00CB06AF">
      <w:pPr>
        <w:pStyle w:val="NormalWeb"/>
        <w:spacing w:before="0" w:beforeAutospacing="0" w:after="0" w:afterAutospacing="0"/>
        <w:jc w:val="both"/>
        <w:rPr>
          <w:lang w:eastAsia="en-US"/>
        </w:rPr>
      </w:pPr>
      <w:r w:rsidRPr="00F1626A">
        <w:rPr>
          <w:lang w:eastAsia="en-US"/>
        </w:rPr>
        <w:br/>
        <w:t>Kontakt:</w:t>
      </w:r>
      <w:r w:rsidRPr="00F1626A">
        <w:rPr>
          <w:lang w:eastAsia="en-US"/>
        </w:rPr>
        <w:br/>
        <w:t>ComGate Payments, a.s.</w:t>
      </w:r>
    </w:p>
    <w:p w:rsidR="00BB010E" w:rsidRPr="00F1626A" w:rsidRDefault="00BB010E" w:rsidP="00CB06AF">
      <w:pPr>
        <w:pStyle w:val="NormalWeb"/>
        <w:spacing w:before="0" w:beforeAutospacing="0" w:after="0" w:afterAutospacing="0"/>
        <w:jc w:val="both"/>
        <w:rPr>
          <w:lang w:eastAsia="en-US"/>
        </w:rPr>
      </w:pPr>
      <w:r w:rsidRPr="00F1626A">
        <w:rPr>
          <w:lang w:eastAsia="en-US"/>
        </w:rPr>
        <w:t>Gočárova třída 1754 / 48b, Hradec Králové</w:t>
      </w:r>
    </w:p>
    <w:p w:rsidR="00BB010E" w:rsidRPr="00F1626A" w:rsidRDefault="00BB010E" w:rsidP="00CB06AF">
      <w:pPr>
        <w:pStyle w:val="NormalWeb"/>
        <w:spacing w:before="0" w:beforeAutospacing="0" w:after="0" w:afterAutospacing="0"/>
        <w:jc w:val="both"/>
        <w:rPr>
          <w:lang w:eastAsia="en-US"/>
        </w:rPr>
      </w:pPr>
      <w:r w:rsidRPr="00F1626A">
        <w:rPr>
          <w:lang w:eastAsia="en-US"/>
        </w:rPr>
        <w:t>E-mail: platby-podpora@comgate.cz</w:t>
      </w:r>
    </w:p>
    <w:p w:rsidR="00BB010E" w:rsidRPr="00F1626A" w:rsidRDefault="00BB010E" w:rsidP="00CB06AF">
      <w:pPr>
        <w:pStyle w:val="NormalWeb"/>
        <w:spacing w:before="0" w:beforeAutospacing="0" w:after="0" w:afterAutospacing="0"/>
        <w:jc w:val="both"/>
        <w:rPr>
          <w:lang w:eastAsia="en-US"/>
        </w:rPr>
      </w:pPr>
      <w:r w:rsidRPr="00F1626A">
        <w:rPr>
          <w:lang w:eastAsia="en-US"/>
        </w:rPr>
        <w:t>Tel: +420 228 224 267</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IX. Záručné lehoty, uplatňovanie a vybavovanie reklamácií a riešenie sporov:</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1.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Na tovary poskytuje predávajúci záručné lehoty podľa lehôt stanovených ich výrobcom. </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BE67F7" w:rsidRDefault="00BB010E" w:rsidP="000F7BD2">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2. </w:t>
      </w:r>
    </w:p>
    <w:p w:rsidR="00BB010E" w:rsidRPr="00BE67F7" w:rsidRDefault="00BB010E" w:rsidP="000F7BD2">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Reklamáciu  je spotrebiteľ  povinný uplatniť do 3 dní od prevzatia tovaru formou e-mailu. V predmete e-mailu musí  kupujúci uviesť slovo</w:t>
      </w:r>
      <w:r>
        <w:rPr>
          <w:rFonts w:ascii="Times New Roman" w:hAnsi="Times New Roman" w:cs="Times New Roman"/>
          <w:sz w:val="24"/>
          <w:szCs w:val="24"/>
        </w:rPr>
        <w:t xml:space="preserve"> </w:t>
      </w:r>
      <w:r w:rsidRPr="00BE67F7">
        <w:rPr>
          <w:rFonts w:ascii="Times New Roman" w:hAnsi="Times New Roman" w:cs="Times New Roman"/>
          <w:sz w:val="24"/>
          <w:szCs w:val="24"/>
        </w:rPr>
        <w:t xml:space="preserve">REKLAMÁCIA, číslo objednávky a predmet reklamácie. </w:t>
      </w:r>
    </w:p>
    <w:p w:rsidR="00BB010E" w:rsidRPr="00825ED7" w:rsidRDefault="00BB010E" w:rsidP="000F7BD2">
      <w:pPr>
        <w:autoSpaceDE w:val="0"/>
        <w:autoSpaceDN w:val="0"/>
        <w:adjustRightInd w:val="0"/>
        <w:spacing w:after="0" w:line="240" w:lineRule="auto"/>
        <w:jc w:val="both"/>
        <w:rPr>
          <w:rFonts w:ascii="Times New Roman" w:hAnsi="Times New Roman" w:cs="Times New Roman"/>
          <w:b/>
          <w:bCs/>
          <w:sz w:val="16"/>
          <w:szCs w:val="16"/>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3.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Predávajúci je povinný objektívne posúdiť opodstatnenosť reklamácie a so spotrebiteľo</w:t>
      </w:r>
      <w:r>
        <w:rPr>
          <w:rFonts w:ascii="Times New Roman" w:hAnsi="Times New Roman" w:cs="Times New Roman"/>
          <w:sz w:val="24"/>
          <w:szCs w:val="24"/>
        </w:rPr>
        <w:t>m</w:t>
      </w:r>
      <w:r w:rsidRPr="00BE67F7">
        <w:rPr>
          <w:rFonts w:ascii="Times New Roman" w:hAnsi="Times New Roman" w:cs="Times New Roman"/>
          <w:sz w:val="24"/>
          <w:szCs w:val="24"/>
        </w:rPr>
        <w:t xml:space="preserve"> dohodnúť podmienky jej vybavenia. V prípade, že reklamácia je opodstatnená, sa predávajúci zaväzuje dodať spotrebiteľovi  tovar nový na vlastné náklady. </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4.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Základnými princípmi predávajúceho pri vybavovaní reklamácií sú obchodná etika, morálka a princíp zachovania dobrých medziľudských vzťahov. Snahou predávajúceho bude preto prípadné reklamácie riešiť primárne vzájomnou dohodou. </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BE67F7" w:rsidRDefault="00BB010E" w:rsidP="005478C9">
      <w:pPr>
        <w:pStyle w:val="NormalWeb"/>
        <w:spacing w:before="0" w:beforeAutospacing="0" w:after="0" w:afterAutospacing="0"/>
        <w:jc w:val="both"/>
      </w:pPr>
      <w:r w:rsidRPr="00BE67F7">
        <w:t xml:space="preserve">5. </w:t>
      </w:r>
    </w:p>
    <w:p w:rsidR="00BB010E" w:rsidRPr="00BE67F7" w:rsidRDefault="00BB010E" w:rsidP="005478C9">
      <w:pPr>
        <w:pStyle w:val="NormalWeb"/>
        <w:spacing w:before="0" w:beforeAutospacing="0" w:after="0" w:afterAutospacing="0"/>
        <w:jc w:val="both"/>
      </w:pPr>
      <w:r w:rsidRPr="00BE67F7">
        <w:t>Ak dohoda podľa bodu 4. nie je možná, spor budú zmluvné strany riešiť</w:t>
      </w:r>
      <w:r>
        <w:t xml:space="preserve"> </w:t>
      </w:r>
      <w:r w:rsidRPr="00BE67F7">
        <w:t xml:space="preserve">prostredníctvom systému alternatívneho riešenia sporov. Spotrebiteľ, ako aj predávajúci, môže podať návrh na začatie alternatívneho riešenia sporu na: https://www.mediacnadohoda.sk/kontakt/, Ing. Ján Snopko, mediátor, Mičinská cesta 34, 974 01 Banská Bystrica, Korešpondenčná adresa Selčianska cesta 13, 976 11 Selce, Tel: +421 905 791 508, Email: </w:t>
      </w:r>
      <w:hyperlink r:id="rId12" w:history="1">
        <w:r w:rsidRPr="00BE67F7">
          <w:t>info@mediacnadohoda.sk</w:t>
        </w:r>
      </w:hyperlink>
      <w:r w:rsidRPr="00BE67F7">
        <w:t xml:space="preserve">, Gmail: </w:t>
      </w:r>
      <w:hyperlink r:id="rId13" w:history="1">
        <w:r w:rsidRPr="00BE67F7">
          <w:t>bbmediator.sk@gmail.com</w:t>
        </w:r>
      </w:hyperlink>
      <w:r w:rsidRPr="00BE67F7">
        <w:t>.</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lang w:eastAsia="sk-SK"/>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lang w:eastAsia="sk-SK"/>
        </w:rPr>
      </w:pPr>
      <w:r w:rsidRPr="00BE67F7">
        <w:rPr>
          <w:rFonts w:ascii="Times New Roman" w:hAnsi="Times New Roman" w:cs="Times New Roman"/>
          <w:sz w:val="24"/>
          <w:szCs w:val="24"/>
          <w:lang w:eastAsia="sk-SK"/>
        </w:rPr>
        <w:t>6.</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lang w:eastAsia="sk-SK"/>
        </w:rPr>
      </w:pPr>
      <w:r w:rsidRPr="00BE67F7">
        <w:rPr>
          <w:rFonts w:ascii="Times New Roman" w:hAnsi="Times New Roman" w:cs="Times New Roman"/>
          <w:sz w:val="24"/>
          <w:szCs w:val="24"/>
          <w:lang w:eastAsia="sk-SK"/>
        </w:rPr>
        <w:t xml:space="preserve">Ak nedôjde k vyriešeniu sporu ani podľa bodu 5. uvedeného vyššie, má spotrebiteľ, ako aj predávajúci, právo obrátiť sa na príslušný súd v sídle predávajúceho.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b/>
          <w:bCs/>
          <w:sz w:val="24"/>
          <w:szCs w:val="24"/>
          <w:u w:val="single"/>
        </w:rPr>
        <w:t>X. Ostatné podmienky:</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1.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Predávajúci sa zaväzuje:</w:t>
      </w:r>
    </w:p>
    <w:p w:rsidR="00BB010E" w:rsidRPr="00BE67F7" w:rsidRDefault="00BB010E" w:rsidP="008A17FB">
      <w:pPr>
        <w:numPr>
          <w:ilvl w:val="0"/>
          <w:numId w:val="4"/>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 xml:space="preserve">dodať správny druh, množstvo tovaru a v cene tak, ako je uvedené v objednávke v čase jej podania </w:t>
      </w:r>
    </w:p>
    <w:p w:rsidR="00BB010E" w:rsidRPr="00BE67F7" w:rsidRDefault="00BB010E" w:rsidP="008A17FB">
      <w:pPr>
        <w:numPr>
          <w:ilvl w:val="0"/>
          <w:numId w:val="4"/>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adekvátne zabaliť a odoslať tovar v dohodnutej lehote</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2.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Kupujúci sa zaväzuje:</w:t>
      </w:r>
    </w:p>
    <w:p w:rsidR="00BB010E" w:rsidRPr="00BE67F7" w:rsidRDefault="00BB010E" w:rsidP="008A17FB">
      <w:pPr>
        <w:numPr>
          <w:ilvl w:val="0"/>
          <w:numId w:val="7"/>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prevziať objednaný tovar</w:t>
      </w:r>
    </w:p>
    <w:p w:rsidR="00BB010E" w:rsidRPr="00BE67F7" w:rsidRDefault="00BB010E" w:rsidP="008A17FB">
      <w:pPr>
        <w:numPr>
          <w:ilvl w:val="0"/>
          <w:numId w:val="8"/>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zaplatiť za objednaný tovar dojednanú cenu</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3.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Predávajúci nenesie zodpovednosť:</w:t>
      </w:r>
    </w:p>
    <w:p w:rsidR="00BB010E" w:rsidRPr="00BE67F7" w:rsidRDefault="00BB010E" w:rsidP="008A17FB">
      <w:pPr>
        <w:numPr>
          <w:ilvl w:val="0"/>
          <w:numId w:val="9"/>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 xml:space="preserve">za prípadné oneskorené dodanie objednaného tovaru spôsobené  prepravnou spoločnosťou </w:t>
      </w:r>
    </w:p>
    <w:p w:rsidR="00BB010E" w:rsidRPr="00BE67F7" w:rsidRDefault="00BB010E" w:rsidP="008A17FB">
      <w:pPr>
        <w:numPr>
          <w:ilvl w:val="0"/>
          <w:numId w:val="10"/>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za oneskorené dodanie, resp. nedodanie tovaru zavinené nesprávne u</w:t>
      </w:r>
      <w:r>
        <w:rPr>
          <w:rFonts w:ascii="Times New Roman" w:hAnsi="Times New Roman" w:cs="Times New Roman"/>
          <w:sz w:val="24"/>
          <w:szCs w:val="24"/>
        </w:rPr>
        <w:t>vedenou</w:t>
      </w:r>
      <w:r w:rsidRPr="00BE67F7">
        <w:rPr>
          <w:rFonts w:ascii="Times New Roman" w:hAnsi="Times New Roman" w:cs="Times New Roman"/>
          <w:sz w:val="24"/>
          <w:szCs w:val="24"/>
        </w:rPr>
        <w:t xml:space="preserve"> adresou</w:t>
      </w:r>
      <w:r>
        <w:rPr>
          <w:rFonts w:ascii="Times New Roman" w:hAnsi="Times New Roman" w:cs="Times New Roman"/>
          <w:sz w:val="24"/>
          <w:szCs w:val="24"/>
        </w:rPr>
        <w:t xml:space="preserve"> a iných povinných údajov</w:t>
      </w:r>
      <w:r w:rsidRPr="00BE67F7">
        <w:rPr>
          <w:rFonts w:ascii="Times New Roman" w:hAnsi="Times New Roman" w:cs="Times New Roman"/>
          <w:sz w:val="24"/>
          <w:szCs w:val="24"/>
        </w:rPr>
        <w:t xml:space="preserve"> kupujúcim, resp. neprevzatím zásielky kupujúcim </w:t>
      </w:r>
    </w:p>
    <w:p w:rsidR="00BB010E" w:rsidRPr="00BE67F7" w:rsidRDefault="00BB010E" w:rsidP="008A17FB">
      <w:pPr>
        <w:numPr>
          <w:ilvl w:val="0"/>
          <w:numId w:val="12"/>
        </w:numPr>
        <w:autoSpaceDE w:val="0"/>
        <w:autoSpaceDN w:val="0"/>
        <w:adjustRightInd w:val="0"/>
        <w:spacing w:after="0" w:line="240" w:lineRule="auto"/>
        <w:ind w:left="360" w:hanging="360"/>
        <w:jc w:val="both"/>
        <w:rPr>
          <w:rFonts w:ascii="Times New Roman" w:hAnsi="Times New Roman" w:cs="Times New Roman"/>
          <w:sz w:val="24"/>
          <w:szCs w:val="24"/>
        </w:rPr>
      </w:pPr>
      <w:r w:rsidRPr="00BE67F7">
        <w:rPr>
          <w:rFonts w:ascii="Times New Roman" w:hAnsi="Times New Roman" w:cs="Times New Roman"/>
          <w:sz w:val="24"/>
          <w:szCs w:val="24"/>
        </w:rPr>
        <w:t>za prípadné nedodanie tovaru, ku ktorému došlo vinou výrobcu (dodávateľa) v dôsledku akéhokoľvek obmedzenia prípadne zrušenia distribučných práv alebo i</w:t>
      </w:r>
      <w:r>
        <w:rPr>
          <w:rFonts w:ascii="Times New Roman" w:hAnsi="Times New Roman" w:cs="Times New Roman"/>
          <w:sz w:val="24"/>
          <w:szCs w:val="24"/>
        </w:rPr>
        <w:t>ných nepredvídateľných prekážok, nezavinených predávajúcim, či mimo kompetencie predávajúceho</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4.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Pre komunikáciu medzi spotrebiteľom a predávajúcim  na území Slovenskej republiky sa používa slovenský jazyk.</w:t>
      </w: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825ED7" w:rsidRDefault="00BB010E" w:rsidP="008A17FB">
      <w:pPr>
        <w:autoSpaceDE w:val="0"/>
        <w:autoSpaceDN w:val="0"/>
        <w:adjustRightInd w:val="0"/>
        <w:spacing w:after="0" w:line="240" w:lineRule="auto"/>
        <w:jc w:val="both"/>
        <w:rPr>
          <w:rFonts w:ascii="Times New Roman" w:hAnsi="Times New Roman" w:cs="Times New Roman"/>
          <w:sz w:val="16"/>
          <w:szCs w:val="16"/>
        </w:rPr>
      </w:pPr>
    </w:p>
    <w:p w:rsidR="00BB010E" w:rsidRPr="00BE67F7" w:rsidRDefault="00BB010E" w:rsidP="00142721">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 xml:space="preserve">XI. Ochrana osobných údajov </w:t>
      </w:r>
      <w:r>
        <w:rPr>
          <w:rFonts w:ascii="Times New Roman" w:hAnsi="Times New Roman" w:cs="Times New Roman"/>
          <w:b/>
          <w:bCs/>
          <w:sz w:val="24"/>
          <w:szCs w:val="24"/>
          <w:u w:val="single"/>
        </w:rPr>
        <w:t>spotrebiteľa</w:t>
      </w:r>
      <w:r w:rsidRPr="00BE67F7">
        <w:rPr>
          <w:rFonts w:ascii="Times New Roman" w:hAnsi="Times New Roman" w:cs="Times New Roman"/>
          <w:b/>
          <w:bCs/>
          <w:sz w:val="24"/>
          <w:szCs w:val="24"/>
          <w:u w:val="single"/>
        </w:rPr>
        <w:t>:</w:t>
      </w:r>
    </w:p>
    <w:p w:rsidR="00BB010E" w:rsidRPr="00825ED7" w:rsidRDefault="00BB010E" w:rsidP="00142721">
      <w:pPr>
        <w:autoSpaceDE w:val="0"/>
        <w:autoSpaceDN w:val="0"/>
        <w:adjustRightInd w:val="0"/>
        <w:spacing w:after="0" w:line="240" w:lineRule="auto"/>
        <w:jc w:val="both"/>
        <w:rPr>
          <w:rFonts w:ascii="Times New Roman" w:hAnsi="Times New Roman" w:cs="Times New Roman"/>
          <w:b/>
          <w:bCs/>
          <w:sz w:val="16"/>
          <w:szCs w:val="16"/>
          <w:u w:val="single"/>
        </w:rPr>
      </w:pPr>
    </w:p>
    <w:p w:rsidR="00BB010E" w:rsidRPr="00BE67F7" w:rsidRDefault="00BB010E" w:rsidP="00142721">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1.</w:t>
      </w:r>
    </w:p>
    <w:p w:rsidR="00BB010E" w:rsidRPr="00BE67F7" w:rsidRDefault="00BB010E" w:rsidP="00142721">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Spotrebiteľ zaslaním objednávky predávajúcemu čestne prehlasuje, že dáva súhlas v zmysle ustanovenia  § 11 ods. 1 zákona č. 122/2013 Z.z. o ochrane osobných údajov v znení neskorších predpisov (ďalej len „ZOOÚ“), aby predávajúci spracoval a uschovával jeho osobné údaje, najmä tie, ktoré sú uvedené vyššie a/alebo ktoré sú potrebné pri činnosti predávajúceho a spracovával ich vo všetkých svojich informačných systémoch. Tieto osobné údaje predávajúci spracúva po dobu 24 mesiacov, pokiaľ zákon neustanovuje inak.</w:t>
      </w:r>
    </w:p>
    <w:p w:rsidR="00BB010E" w:rsidRPr="00825ED7" w:rsidRDefault="00BB010E" w:rsidP="00142721">
      <w:pPr>
        <w:autoSpaceDE w:val="0"/>
        <w:autoSpaceDN w:val="0"/>
        <w:adjustRightInd w:val="0"/>
        <w:spacing w:after="0" w:line="240" w:lineRule="auto"/>
        <w:jc w:val="both"/>
        <w:rPr>
          <w:rFonts w:ascii="Times New Roman" w:hAnsi="Times New Roman" w:cs="Times New Roman"/>
          <w:sz w:val="12"/>
          <w:szCs w:val="12"/>
        </w:rPr>
      </w:pPr>
    </w:p>
    <w:p w:rsidR="00BB010E" w:rsidRPr="00BE67F7" w:rsidRDefault="00BB010E" w:rsidP="00142721">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2.</w:t>
      </w:r>
    </w:p>
    <w:p w:rsidR="00BB010E" w:rsidRPr="00BE67F7" w:rsidRDefault="00BB010E" w:rsidP="00142721">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Spotrebiteľ zároveň čestne prehlasuje, že dáva svoj súhlas predávajúcemu so spracúvaním jeho osobných údajov a to za účelom evidencie uzavretých kúpnych zmlúv medzi predávajúcim </w:t>
      </w:r>
      <w:r>
        <w:rPr>
          <w:rFonts w:ascii="Times New Roman" w:hAnsi="Times New Roman" w:cs="Times New Roman"/>
          <w:sz w:val="24"/>
          <w:szCs w:val="24"/>
        </w:rPr>
        <w:t xml:space="preserve">                            </w:t>
      </w:r>
      <w:r w:rsidRPr="00BE67F7">
        <w:rPr>
          <w:rFonts w:ascii="Times New Roman" w:hAnsi="Times New Roman" w:cs="Times New Roman"/>
          <w:sz w:val="24"/>
          <w:szCs w:val="24"/>
        </w:rPr>
        <w:t>a spotrebiteľom, za účelom evidencie faktúr a iných súvisiacich dokumentov, a za účelom zabezpečenia preprav</w:t>
      </w:r>
      <w:r>
        <w:rPr>
          <w:rFonts w:ascii="Times New Roman" w:hAnsi="Times New Roman" w:cs="Times New Roman"/>
          <w:sz w:val="24"/>
          <w:szCs w:val="24"/>
        </w:rPr>
        <w:t>y</w:t>
      </w:r>
      <w:r w:rsidRPr="00BE67F7">
        <w:rPr>
          <w:rFonts w:ascii="Times New Roman" w:hAnsi="Times New Roman" w:cs="Times New Roman"/>
          <w:sz w:val="24"/>
          <w:szCs w:val="24"/>
        </w:rPr>
        <w:t xml:space="preserve"> a doruč</w:t>
      </w:r>
      <w:r>
        <w:rPr>
          <w:rFonts w:ascii="Times New Roman" w:hAnsi="Times New Roman" w:cs="Times New Roman"/>
          <w:sz w:val="24"/>
          <w:szCs w:val="24"/>
        </w:rPr>
        <w:t>enia</w:t>
      </w:r>
      <w:r w:rsidRPr="00BE67F7">
        <w:rPr>
          <w:rFonts w:ascii="Times New Roman" w:hAnsi="Times New Roman" w:cs="Times New Roman"/>
          <w:sz w:val="24"/>
          <w:szCs w:val="24"/>
        </w:rPr>
        <w:t xml:space="preserve"> kúpeného tovaru. Predávajúci je oprávnený poskytnúť osobné údaje spracúvané so súhlasom dotknutej osoby na vyššie uvedené účely v záujme zvýšenia kvality poskytovaného tovaru a služieb a zvýšenia spokojnosti spotrebiteľov.</w:t>
      </w:r>
    </w:p>
    <w:p w:rsidR="00BB010E" w:rsidRPr="00825ED7" w:rsidRDefault="00BB010E" w:rsidP="00142721">
      <w:pPr>
        <w:autoSpaceDE w:val="0"/>
        <w:autoSpaceDN w:val="0"/>
        <w:adjustRightInd w:val="0"/>
        <w:spacing w:after="0" w:line="240" w:lineRule="auto"/>
        <w:jc w:val="both"/>
        <w:rPr>
          <w:rFonts w:ascii="Times New Roman" w:hAnsi="Times New Roman" w:cs="Times New Roman"/>
          <w:sz w:val="12"/>
          <w:szCs w:val="12"/>
        </w:rPr>
      </w:pPr>
    </w:p>
    <w:p w:rsidR="00BB010E" w:rsidRPr="00BE67F7" w:rsidRDefault="00BB010E" w:rsidP="00142721">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3.</w:t>
      </w:r>
    </w:p>
    <w:p w:rsidR="00BB010E" w:rsidRDefault="00BB010E" w:rsidP="00142721">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Predávajúci sa zaväzuje, že bude s osobnými údajmi spotrebiteľa zaobchádzať a nakladať v súlade                   s platnými právnymi predpismi SR. Predávajúci spracúva osobné údaje spotrebiteľa len po dobu nevyhnutnú na splnenie si svojich povinností vyplývajúcich zo zmluvy a zo všeobecne záväzných právnych predpisov. Predávajúci po splnení účelu spracúvania zabezpečí bezodkladne likvidáciu osobných údajov spotrebiteľa v súlade s ustanovenia § 17 ods. 1 ZOOÚ. Súhlas so spracovaním osobných údajov môže spotrebiteľ odvolať kedykoľvek písomnou formou. Súhlas zanikne v lehote                   </w:t>
      </w:r>
      <w:r>
        <w:rPr>
          <w:rFonts w:ascii="Times New Roman" w:hAnsi="Times New Roman" w:cs="Times New Roman"/>
          <w:sz w:val="24"/>
          <w:szCs w:val="24"/>
        </w:rPr>
        <w:t>jedného</w:t>
      </w:r>
      <w:r w:rsidRPr="00BE67F7">
        <w:rPr>
          <w:rFonts w:ascii="Times New Roman" w:hAnsi="Times New Roman" w:cs="Times New Roman"/>
          <w:sz w:val="24"/>
          <w:szCs w:val="24"/>
        </w:rPr>
        <w:t xml:space="preserve"> mesiaca od doručenia odvolania súhlasu spotrebiteľom predávajúcemu a údaje budú následne vymazané.</w:t>
      </w:r>
    </w:p>
    <w:p w:rsidR="00BB010E" w:rsidRPr="00825ED7" w:rsidRDefault="00BB010E" w:rsidP="00142721">
      <w:pPr>
        <w:autoSpaceDE w:val="0"/>
        <w:autoSpaceDN w:val="0"/>
        <w:adjustRightInd w:val="0"/>
        <w:spacing w:after="0" w:line="240" w:lineRule="auto"/>
        <w:jc w:val="both"/>
        <w:rPr>
          <w:rFonts w:ascii="Times New Roman" w:hAnsi="Times New Roman" w:cs="Times New Roman"/>
          <w:sz w:val="12"/>
          <w:szCs w:val="12"/>
        </w:rPr>
      </w:pPr>
    </w:p>
    <w:p w:rsidR="00BB010E" w:rsidRPr="00BE67F7" w:rsidRDefault="00BB010E" w:rsidP="00142721">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4.</w:t>
      </w:r>
    </w:p>
    <w:p w:rsidR="00BB010E" w:rsidRPr="00BE67F7" w:rsidRDefault="00BB010E" w:rsidP="00142721">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Predávajúci nesprístupňuje osobné údaje žiadnej tretej osobe okrem prípadov, keď je to nevyhnutné na splnenie povinností vyplývajúcich z kúpnej zmluvy. Spotrebiteľ berie na vedomie, že jeho osobné údaje budú sprístupnené alebo poskytnuté tretej osobe, napr. dopravcovi,  za účelom splnenia jeho povinností vyplývajúcich z kúpnej zmluvy, ako aj spoločnosti zabezpečujúcej vedenie účtovníctva predávajúcemu.</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r w:rsidRPr="00BE67F7">
        <w:rPr>
          <w:rFonts w:ascii="Times New Roman" w:hAnsi="Times New Roman" w:cs="Times New Roman"/>
          <w:b/>
          <w:bCs/>
          <w:sz w:val="24"/>
          <w:szCs w:val="24"/>
          <w:u w:val="single"/>
        </w:rPr>
        <w:t>XII. Odstúpenie od zmluvy:</w:t>
      </w:r>
    </w:p>
    <w:p w:rsidR="00BB010E" w:rsidRPr="00BE67F7" w:rsidRDefault="00BB010E" w:rsidP="008A17FB">
      <w:pPr>
        <w:autoSpaceDE w:val="0"/>
        <w:autoSpaceDN w:val="0"/>
        <w:adjustRightInd w:val="0"/>
        <w:spacing w:after="0" w:line="240" w:lineRule="auto"/>
        <w:jc w:val="both"/>
        <w:rPr>
          <w:rFonts w:ascii="Times New Roman" w:hAnsi="Times New Roman" w:cs="Times New Roman"/>
          <w:b/>
          <w:bCs/>
          <w:sz w:val="24"/>
          <w:szCs w:val="24"/>
          <w:u w:val="single"/>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1.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Spotrebiteľ má, podľa  § 7 zákona č. 102/2014 Z. z.,  právo od zmluvy, uzavretej v zmysle týchto VOP, odstúpiť bez uvedenia dôvodu, a to do 14 dní odo dňa prevzatia tovaru a</w:t>
      </w:r>
      <w:r>
        <w:rPr>
          <w:rFonts w:ascii="Times New Roman" w:hAnsi="Times New Roman" w:cs="Times New Roman"/>
          <w:sz w:val="24"/>
          <w:szCs w:val="24"/>
        </w:rPr>
        <w:t> </w:t>
      </w:r>
      <w:r w:rsidRPr="00BE67F7">
        <w:rPr>
          <w:rFonts w:ascii="Times New Roman" w:hAnsi="Times New Roman" w:cs="Times New Roman"/>
          <w:sz w:val="24"/>
          <w:szCs w:val="24"/>
        </w:rPr>
        <w:t>požiadať</w:t>
      </w:r>
      <w:r>
        <w:rPr>
          <w:rFonts w:ascii="Times New Roman" w:hAnsi="Times New Roman" w:cs="Times New Roman"/>
          <w:sz w:val="24"/>
          <w:szCs w:val="24"/>
        </w:rPr>
        <w:t xml:space="preserve"> </w:t>
      </w:r>
      <w:r w:rsidRPr="00BE67F7">
        <w:rPr>
          <w:rFonts w:ascii="Times New Roman" w:hAnsi="Times New Roman" w:cs="Times New Roman"/>
          <w:sz w:val="24"/>
          <w:szCs w:val="24"/>
        </w:rPr>
        <w:t>o vrátenie peňazí.</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2.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Odstúpenie od zmluvy vykoná spotrebiteľ tak, že predávajúcemu formou e-mailu zašle oznámenie                  o odstúpení od zmluvy, a to na mailovú adresu predávajúceho, t. j. </w:t>
      </w:r>
      <w:r>
        <w:rPr>
          <w:rFonts w:ascii="Times New Roman" w:hAnsi="Times New Roman" w:cs="Times New Roman"/>
          <w:sz w:val="24"/>
          <w:szCs w:val="24"/>
        </w:rPr>
        <w:t>ev@envirovital.sk</w:t>
      </w:r>
      <w:r w:rsidRPr="00BE67F7">
        <w:t xml:space="preserve">. </w:t>
      </w:r>
      <w:r w:rsidRPr="00BE67F7">
        <w:rPr>
          <w:rFonts w:ascii="Times New Roman" w:hAnsi="Times New Roman" w:cs="Times New Roman"/>
          <w:sz w:val="24"/>
          <w:szCs w:val="24"/>
        </w:rPr>
        <w:t>Spotrebiteľ k tomu použije Formulár na odstúpenie od zmluvy,  ktorý je súčasťou týchto  VOP – viď v závere. Oznámenie o odstúpení od zmluvy  zaslané e-mailom nevyžaduje podpis spotrebiteľa. Predávajúci je povinný zaslané oznámenie o odstúpení od zmluvy preveriť buď mailovou komunikáciou alebo telefonicky,  a následne mailom potvrdiť, čím sa odstúpenie od zmluvy stáva právoplatným.</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3.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V prípade odstúpenia od zmluvy podľa bodu 1. a 2. tohto článku VOP, je spotrebiteľ povinný vrátiť tovar nepoužitý, v</w:t>
      </w:r>
      <w:r>
        <w:rPr>
          <w:rFonts w:ascii="Times New Roman" w:hAnsi="Times New Roman" w:cs="Times New Roman"/>
          <w:sz w:val="24"/>
          <w:szCs w:val="24"/>
        </w:rPr>
        <w:t> </w:t>
      </w:r>
      <w:r w:rsidRPr="00BE67F7">
        <w:rPr>
          <w:rFonts w:ascii="Times New Roman" w:hAnsi="Times New Roman" w:cs="Times New Roman"/>
          <w:sz w:val="24"/>
          <w:szCs w:val="24"/>
        </w:rPr>
        <w:t>pôvodnom</w:t>
      </w:r>
      <w:r>
        <w:rPr>
          <w:rFonts w:ascii="Times New Roman" w:hAnsi="Times New Roman" w:cs="Times New Roman"/>
          <w:sz w:val="24"/>
          <w:szCs w:val="24"/>
        </w:rPr>
        <w:t xml:space="preserve"> </w:t>
      </w:r>
      <w:r w:rsidRPr="00BE67F7">
        <w:rPr>
          <w:rFonts w:ascii="Times New Roman" w:hAnsi="Times New Roman" w:cs="Times New Roman"/>
          <w:sz w:val="24"/>
          <w:szCs w:val="24"/>
        </w:rPr>
        <w:t>a </w:t>
      </w:r>
      <w:r>
        <w:rPr>
          <w:rFonts w:ascii="Times New Roman" w:hAnsi="Times New Roman" w:cs="Times New Roman"/>
          <w:sz w:val="24"/>
          <w:szCs w:val="24"/>
        </w:rPr>
        <w:t xml:space="preserve"> </w:t>
      </w:r>
      <w:r w:rsidRPr="00BE67F7">
        <w:rPr>
          <w:rFonts w:ascii="Times New Roman" w:hAnsi="Times New Roman" w:cs="Times New Roman"/>
          <w:sz w:val="24"/>
          <w:szCs w:val="24"/>
        </w:rPr>
        <w:t>kompletnom stave a kvalite, v neporušenom  – neotvorenom   pôvodnom balení - kartóne, jeho zaslaním Slovenskou poštou na adresu predávajúceho,</w:t>
      </w:r>
      <w:r>
        <w:rPr>
          <w:rFonts w:ascii="Times New Roman" w:hAnsi="Times New Roman" w:cs="Times New Roman"/>
          <w:sz w:val="24"/>
          <w:szCs w:val="24"/>
        </w:rPr>
        <w:t xml:space="preserve"> EnviroVital s.r.o.,</w:t>
      </w:r>
      <w:r w:rsidRPr="00BE67F7">
        <w:rPr>
          <w:rFonts w:ascii="Times New Roman" w:hAnsi="Times New Roman" w:cs="Times New Roman"/>
          <w:sz w:val="24"/>
          <w:szCs w:val="24"/>
        </w:rPr>
        <w:t> Pod Stráňou 41, 974 09 Banská Bystrica. Tovar musí byť zabalený tak, aby nedošlo k jeho poškodeniu. Tovar zasiela spotrebiteľ na vlastné náklady v lehote najneskôr do 7 dní odo dňa uplatnenia práva na odstúpenie od zmluvy, a to formou balíka, nie však na dobierku</w:t>
      </w:r>
      <w:r>
        <w:rPr>
          <w:rFonts w:ascii="Times New Roman" w:hAnsi="Times New Roman" w:cs="Times New Roman"/>
          <w:sz w:val="24"/>
          <w:szCs w:val="24"/>
        </w:rPr>
        <w:t xml:space="preserve">. </w:t>
      </w:r>
      <w:r w:rsidRPr="00BE67F7">
        <w:rPr>
          <w:rFonts w:ascii="Times New Roman" w:hAnsi="Times New Roman" w:cs="Times New Roman"/>
          <w:sz w:val="24"/>
          <w:szCs w:val="24"/>
        </w:rPr>
        <w:t>Spotrebiteľ je súčasne s vrátením tovaru predávajúcemu povinný doložiť k zásielke doklad o kúpe tovaru – faktúru</w:t>
      </w:r>
      <w:r>
        <w:rPr>
          <w:rFonts w:ascii="Times New Roman" w:hAnsi="Times New Roman" w:cs="Times New Roman"/>
          <w:sz w:val="24"/>
          <w:szCs w:val="24"/>
        </w:rPr>
        <w:t xml:space="preserve"> </w:t>
      </w:r>
      <w:r w:rsidRPr="00BE67F7">
        <w:rPr>
          <w:rFonts w:ascii="Times New Roman" w:hAnsi="Times New Roman" w:cs="Times New Roman"/>
          <w:sz w:val="24"/>
          <w:szCs w:val="24"/>
        </w:rPr>
        <w:t xml:space="preserve">a čitateľne vyplnený a vlastnoručne podpísaný formulár o odstúpení od zmluvy, viď v závere týchto VOP.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4.</w:t>
      </w:r>
    </w:p>
    <w:p w:rsidR="00BB010E" w:rsidRPr="00BE67F7" w:rsidRDefault="00BB010E" w:rsidP="008463A9">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Nesplnením vyššie uvedených podmienok v bodoch 1. – 3. , resp. ktorejkoľvek jednej  z uvedených podmienok stráca spotrebiteľ, v zmysle ustanovenia  Zákona 102/2014 Z.z., § 3, odst. 1, písm. k)  právo na odstúpenie od zmluvy a právo na vrátenie finančných prostriedkov. Ak spotrebiteľ svojvoľne vrátil  tovar predávajúcemu, resp. jeho časť, pričom nesplnil podmienky pre odstúpenie od zmluvy</w:t>
      </w:r>
      <w:r>
        <w:rPr>
          <w:rFonts w:ascii="Times New Roman" w:hAnsi="Times New Roman" w:cs="Times New Roman"/>
          <w:sz w:val="24"/>
          <w:szCs w:val="24"/>
        </w:rPr>
        <w:t>, čiže</w:t>
      </w:r>
      <w:r w:rsidRPr="00BE67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67F7">
        <w:rPr>
          <w:rFonts w:ascii="Times New Roman" w:hAnsi="Times New Roman" w:cs="Times New Roman"/>
          <w:sz w:val="24"/>
          <w:szCs w:val="24"/>
        </w:rPr>
        <w:t>odstúpenie od zmluvy sa nestalo právoplatným, predávajúci sa zaväzuje zaslať tovar späť spotrebiteľovi  v stave, ako mu bol spotrebiteľom neoprávnene doručený</w:t>
      </w:r>
      <w:r>
        <w:rPr>
          <w:rFonts w:ascii="Times New Roman" w:hAnsi="Times New Roman" w:cs="Times New Roman"/>
          <w:sz w:val="24"/>
          <w:szCs w:val="24"/>
        </w:rPr>
        <w:t xml:space="preserve"> a na náklady spotrebiteľa. </w:t>
      </w:r>
      <w:r w:rsidRPr="00BE67F7">
        <w:rPr>
          <w:rFonts w:ascii="Times New Roman" w:hAnsi="Times New Roman" w:cs="Times New Roman"/>
          <w:sz w:val="24"/>
          <w:szCs w:val="24"/>
        </w:rPr>
        <w:t xml:space="preserve">Predávajúci môže od podmienky </w:t>
      </w:r>
      <w:r>
        <w:rPr>
          <w:rFonts w:ascii="Times New Roman" w:hAnsi="Times New Roman" w:cs="Times New Roman"/>
          <w:sz w:val="24"/>
          <w:szCs w:val="24"/>
        </w:rPr>
        <w:t xml:space="preserve">úhrady nákladov za späť zaslanie tovaru spotrebiteľovi, </w:t>
      </w:r>
      <w:r w:rsidRPr="00BE67F7">
        <w:rPr>
          <w:rFonts w:ascii="Times New Roman" w:hAnsi="Times New Roman" w:cs="Times New Roman"/>
          <w:sz w:val="24"/>
          <w:szCs w:val="24"/>
        </w:rPr>
        <w:t xml:space="preserve">v rámci </w:t>
      </w:r>
      <w:r>
        <w:rPr>
          <w:rFonts w:ascii="Times New Roman" w:hAnsi="Times New Roman" w:cs="Times New Roman"/>
          <w:sz w:val="24"/>
          <w:szCs w:val="24"/>
        </w:rPr>
        <w:t xml:space="preserve">zachovania </w:t>
      </w:r>
      <w:r w:rsidRPr="00BE67F7">
        <w:rPr>
          <w:rFonts w:ascii="Times New Roman" w:hAnsi="Times New Roman" w:cs="Times New Roman"/>
          <w:sz w:val="24"/>
          <w:szCs w:val="24"/>
        </w:rPr>
        <w:t>dobrých obchodných a medziľudských vzťahov</w:t>
      </w:r>
      <w:r>
        <w:rPr>
          <w:rFonts w:ascii="Times New Roman" w:hAnsi="Times New Roman" w:cs="Times New Roman"/>
          <w:sz w:val="24"/>
          <w:szCs w:val="24"/>
        </w:rPr>
        <w:t>,</w:t>
      </w:r>
      <w:r w:rsidRPr="00BE67F7">
        <w:rPr>
          <w:rFonts w:ascii="Times New Roman" w:hAnsi="Times New Roman" w:cs="Times New Roman"/>
          <w:sz w:val="24"/>
          <w:szCs w:val="24"/>
        </w:rPr>
        <w:t xml:space="preserve"> ustúpiť.</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 xml:space="preserve">5.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sz w:val="24"/>
          <w:szCs w:val="24"/>
        </w:rPr>
        <w:t>V prípade právoplatného odstúpenia od zmluvy splnením  podmienok v zmysle bodu 1. – 3. tohto článku  týchto VOP, je predávajúci povinný vrátiť kupujúcemu finančné prostriedky ich prevodom na bankový účet spotrebiteľa, a to vo výške fakturovanej sumy</w:t>
      </w:r>
      <w:r>
        <w:rPr>
          <w:rFonts w:ascii="Times New Roman" w:hAnsi="Times New Roman" w:cs="Times New Roman"/>
          <w:sz w:val="24"/>
          <w:szCs w:val="24"/>
        </w:rPr>
        <w:t xml:space="preserve"> </w:t>
      </w:r>
      <w:r w:rsidRPr="00BE67F7">
        <w:rPr>
          <w:rFonts w:ascii="Times New Roman" w:hAnsi="Times New Roman" w:cs="Times New Roman"/>
          <w:sz w:val="24"/>
          <w:szCs w:val="24"/>
        </w:rPr>
        <w:t xml:space="preserve">a v lehote do 14 dní odo dňa vrátenia tovaru. </w:t>
      </w: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8A1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E67F7">
        <w:rPr>
          <w:rFonts w:ascii="Times New Roman" w:hAnsi="Times New Roman" w:cs="Times New Roman"/>
          <w:sz w:val="24"/>
          <w:szCs w:val="24"/>
        </w:rPr>
        <w:t>Formulár na odstúpenie od zmluvy</w:t>
      </w:r>
      <w:r>
        <w:rPr>
          <w:rFonts w:ascii="Times New Roman" w:hAnsi="Times New Roman" w:cs="Times New Roman"/>
          <w:sz w:val="24"/>
          <w:szCs w:val="24"/>
        </w:rPr>
        <w:t xml:space="preserve"> je uvedený ďalej na samostatnej strane.</w:t>
      </w: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Default="00BB010E" w:rsidP="008A17FB">
      <w:pPr>
        <w:autoSpaceDE w:val="0"/>
        <w:autoSpaceDN w:val="0"/>
        <w:adjustRightInd w:val="0"/>
        <w:spacing w:after="0" w:line="240" w:lineRule="auto"/>
        <w:jc w:val="both"/>
        <w:rPr>
          <w:rFonts w:ascii="Times New Roman" w:hAnsi="Times New Roman" w:cs="Times New Roman"/>
          <w:sz w:val="24"/>
          <w:szCs w:val="24"/>
        </w:rPr>
      </w:pPr>
    </w:p>
    <w:p w:rsidR="00BB010E" w:rsidRPr="00BE67F7" w:rsidRDefault="00BB010E" w:rsidP="00B94F7C">
      <w:pPr>
        <w:autoSpaceDE w:val="0"/>
        <w:autoSpaceDN w:val="0"/>
        <w:adjustRightInd w:val="0"/>
        <w:spacing w:after="0" w:line="240" w:lineRule="auto"/>
        <w:jc w:val="both"/>
        <w:rPr>
          <w:rFonts w:ascii="Times New Roman" w:hAnsi="Times New Roman" w:cs="Times New Roman"/>
          <w:sz w:val="24"/>
          <w:szCs w:val="24"/>
        </w:rPr>
      </w:pPr>
      <w:r w:rsidRPr="00BE67F7">
        <w:rPr>
          <w:rFonts w:ascii="Times New Roman" w:hAnsi="Times New Roman" w:cs="Times New Roman"/>
          <w:b/>
          <w:bCs/>
          <w:sz w:val="24"/>
          <w:szCs w:val="24"/>
        </w:rPr>
        <w:t xml:space="preserve">FORMULÁR NA ODSTÚPENIE OD ZMLUVY </w:t>
      </w:r>
    </w:p>
    <w:p w:rsidR="00BB010E" w:rsidRPr="00BE67F7" w:rsidRDefault="00BB010E" w:rsidP="00C40464">
      <w:pPr>
        <w:spacing w:after="0"/>
        <w:rPr>
          <w:rFonts w:ascii="Times New Roman" w:hAnsi="Times New Roman" w:cs="Times New Roman"/>
          <w:sz w:val="24"/>
          <w:szCs w:val="24"/>
        </w:rPr>
      </w:pP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 xml:space="preserve">Komu: </w:t>
      </w:r>
    </w:p>
    <w:p w:rsidR="00BB010E" w:rsidRPr="00BE67F7" w:rsidRDefault="00BB010E" w:rsidP="00C40464">
      <w:pPr>
        <w:spacing w:after="0"/>
        <w:rPr>
          <w:rFonts w:ascii="Times New Roman" w:hAnsi="Times New Roman" w:cs="Times New Roman"/>
          <w:sz w:val="24"/>
          <w:szCs w:val="24"/>
        </w:rPr>
      </w:pPr>
    </w:p>
    <w:p w:rsidR="00BB010E" w:rsidRPr="00BE67F7" w:rsidRDefault="00BB010E" w:rsidP="00C40464">
      <w:pPr>
        <w:spacing w:after="0"/>
        <w:rPr>
          <w:rFonts w:ascii="Times New Roman" w:hAnsi="Times New Roman" w:cs="Times New Roman"/>
          <w:sz w:val="24"/>
          <w:szCs w:val="24"/>
        </w:rPr>
      </w:pPr>
      <w:r>
        <w:rPr>
          <w:rFonts w:ascii="Times New Roman" w:hAnsi="Times New Roman" w:cs="Times New Roman"/>
          <w:sz w:val="24"/>
          <w:szCs w:val="24"/>
        </w:rPr>
        <w:t>EnviroVital s.r.o.,</w:t>
      </w:r>
      <w:r w:rsidRPr="00BE67F7">
        <w:rPr>
          <w:rFonts w:ascii="Times New Roman" w:hAnsi="Times New Roman" w:cs="Times New Roman"/>
          <w:sz w:val="24"/>
          <w:szCs w:val="24"/>
        </w:rPr>
        <w:t>  974 09 Banská Bystrica, Pod Stráňou 41</w:t>
      </w:r>
    </w:p>
    <w:p w:rsidR="00BB010E" w:rsidRDefault="00BB010E" w:rsidP="00F2781C">
      <w:pPr>
        <w:spacing w:after="0" w:line="240" w:lineRule="auto"/>
        <w:rPr>
          <w:rFonts w:ascii="Times New Roman" w:hAnsi="Times New Roman" w:cs="Times New Roman"/>
          <w:sz w:val="24"/>
          <w:szCs w:val="24"/>
        </w:rPr>
      </w:pPr>
      <w:r w:rsidRPr="007854CB">
        <w:rPr>
          <w:rFonts w:ascii="Times New Roman" w:hAnsi="Times New Roman" w:cs="Times New Roman"/>
          <w:sz w:val="24"/>
          <w:szCs w:val="24"/>
        </w:rPr>
        <w:t xml:space="preserve">IČO: </w:t>
      </w:r>
      <w:r w:rsidRPr="002C70F8">
        <w:rPr>
          <w:rFonts w:ascii="Times New Roman" w:hAnsi="Times New Roman" w:cs="Times New Roman"/>
          <w:sz w:val="24"/>
          <w:szCs w:val="24"/>
        </w:rPr>
        <w:t xml:space="preserve">54 936 900,  </w:t>
      </w:r>
      <w:r w:rsidRPr="007854CB">
        <w:rPr>
          <w:rFonts w:ascii="Times New Roman" w:hAnsi="Times New Roman" w:cs="Times New Roman"/>
          <w:sz w:val="24"/>
          <w:szCs w:val="24"/>
        </w:rPr>
        <w:t xml:space="preserve">DIČ: </w:t>
      </w:r>
      <w:r w:rsidRPr="002C70F8">
        <w:rPr>
          <w:rFonts w:ascii="Times New Roman" w:hAnsi="Times New Roman" w:cs="Times New Roman"/>
          <w:sz w:val="24"/>
          <w:szCs w:val="24"/>
        </w:rPr>
        <w:t xml:space="preserve">2121843416,  </w:t>
      </w:r>
      <w:r w:rsidRPr="007854CB">
        <w:rPr>
          <w:rFonts w:ascii="Times New Roman" w:hAnsi="Times New Roman" w:cs="Times New Roman"/>
          <w:sz w:val="24"/>
          <w:szCs w:val="24"/>
        </w:rPr>
        <w:t xml:space="preserve">IČ DPH:  </w:t>
      </w:r>
      <w:r w:rsidRPr="002C70F8">
        <w:rPr>
          <w:rFonts w:ascii="Times New Roman" w:hAnsi="Times New Roman" w:cs="Times New Roman"/>
          <w:sz w:val="24"/>
          <w:szCs w:val="24"/>
        </w:rPr>
        <w:t>SK2121843416</w:t>
      </w:r>
    </w:p>
    <w:p w:rsidR="00BB010E" w:rsidRPr="00F2781C" w:rsidRDefault="00BB010E" w:rsidP="00C40464">
      <w:pPr>
        <w:spacing w:after="0"/>
        <w:rPr>
          <w:rFonts w:ascii="Times New Roman" w:hAnsi="Times New Roman" w:cs="Times New Roman"/>
          <w:sz w:val="24"/>
          <w:szCs w:val="24"/>
        </w:rPr>
      </w:pPr>
      <w:r w:rsidRPr="00F2781C">
        <w:rPr>
          <w:rFonts w:ascii="Times New Roman" w:hAnsi="Times New Roman" w:cs="Times New Roman"/>
          <w:sz w:val="24"/>
          <w:szCs w:val="24"/>
        </w:rPr>
        <w:t>Bankové spojenie: ČSOB</w:t>
      </w:r>
    </w:p>
    <w:p w:rsidR="00BB010E" w:rsidRPr="00F2781C" w:rsidRDefault="00BB010E" w:rsidP="00C40464">
      <w:pPr>
        <w:spacing w:after="0"/>
        <w:rPr>
          <w:rFonts w:ascii="Times New Roman" w:hAnsi="Times New Roman" w:cs="Times New Roman"/>
          <w:sz w:val="24"/>
          <w:szCs w:val="24"/>
        </w:rPr>
      </w:pPr>
      <w:r w:rsidRPr="00F2781C">
        <w:rPr>
          <w:rFonts w:ascii="Times New Roman" w:hAnsi="Times New Roman" w:cs="Times New Roman"/>
          <w:sz w:val="24"/>
          <w:szCs w:val="24"/>
        </w:rPr>
        <w:t>IBAN: SK33 7500 0000 0040 3163 2762, SWIFT KÓD: CEKOSKBX</w:t>
      </w:r>
    </w:p>
    <w:p w:rsidR="00BB010E" w:rsidRPr="006C5B9F" w:rsidRDefault="00BB010E" w:rsidP="00EF1B6F">
      <w:pPr>
        <w:spacing w:after="0"/>
        <w:rPr>
          <w:rFonts w:ascii="Times New Roman" w:hAnsi="Times New Roman" w:cs="Times New Roman"/>
          <w:color w:val="FF0000"/>
          <w:sz w:val="24"/>
          <w:szCs w:val="24"/>
        </w:rPr>
      </w:pPr>
      <w:r w:rsidRPr="006C5B9F">
        <w:rPr>
          <w:rFonts w:ascii="Times New Roman" w:hAnsi="Times New Roman" w:cs="Times New Roman"/>
          <w:sz w:val="24"/>
          <w:szCs w:val="24"/>
        </w:rPr>
        <w:t xml:space="preserve">Obchodný register Okresný súd </w:t>
      </w:r>
      <w:r>
        <w:rPr>
          <w:rFonts w:ascii="Times New Roman" w:hAnsi="Times New Roman" w:cs="Times New Roman"/>
          <w:sz w:val="24"/>
          <w:szCs w:val="24"/>
        </w:rPr>
        <w:t xml:space="preserve">Banská Bystrica, </w:t>
      </w:r>
      <w:r w:rsidRPr="006C5B9F">
        <w:rPr>
          <w:rFonts w:ascii="Times New Roman" w:hAnsi="Times New Roman" w:cs="Times New Roman"/>
          <w:sz w:val="24"/>
          <w:szCs w:val="24"/>
        </w:rPr>
        <w:t>Oddiel: Sro, Vložka číslo:</w:t>
      </w:r>
      <w:r w:rsidRPr="00DA2D9C">
        <w:rPr>
          <w:rFonts w:ascii="Times New Roman" w:hAnsi="Times New Roman" w:cs="Times New Roman"/>
          <w:sz w:val="24"/>
          <w:szCs w:val="24"/>
        </w:rPr>
        <w:t xml:space="preserve">45715/S </w:t>
      </w: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mobil: +421 905</w:t>
      </w:r>
      <w:r>
        <w:rPr>
          <w:rFonts w:ascii="Times New Roman" w:hAnsi="Times New Roman" w:cs="Times New Roman"/>
          <w:sz w:val="24"/>
          <w:szCs w:val="24"/>
        </w:rPr>
        <w:t> </w:t>
      </w:r>
      <w:r w:rsidRPr="00BE67F7">
        <w:rPr>
          <w:rFonts w:ascii="Times New Roman" w:hAnsi="Times New Roman" w:cs="Times New Roman"/>
          <w:sz w:val="24"/>
          <w:szCs w:val="24"/>
        </w:rPr>
        <w:t>480</w:t>
      </w:r>
      <w:r>
        <w:rPr>
          <w:rFonts w:ascii="Times New Roman" w:hAnsi="Times New Roman" w:cs="Times New Roman"/>
          <w:sz w:val="24"/>
          <w:szCs w:val="24"/>
        </w:rPr>
        <w:t xml:space="preserve"> </w:t>
      </w:r>
      <w:r w:rsidRPr="00BE67F7">
        <w:rPr>
          <w:rFonts w:ascii="Times New Roman" w:hAnsi="Times New Roman" w:cs="Times New Roman"/>
          <w:sz w:val="24"/>
          <w:szCs w:val="24"/>
        </w:rPr>
        <w:t>987</w:t>
      </w: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 xml:space="preserve">e-mail: </w:t>
      </w:r>
      <w:hyperlink r:id="rId14" w:history="1">
        <w:r w:rsidRPr="00EF1B6F">
          <w:rPr>
            <w:rFonts w:ascii="Times New Roman" w:hAnsi="Times New Roman" w:cs="Times New Roman"/>
            <w:sz w:val="24"/>
            <w:szCs w:val="24"/>
          </w:rPr>
          <w:t xml:space="preserve">ev@envirovital.sk </w:t>
        </w:r>
      </w:hyperlink>
    </w:p>
    <w:p w:rsidR="00BB010E" w:rsidRPr="00BE67F7" w:rsidRDefault="00BB010E" w:rsidP="00C40464">
      <w:pPr>
        <w:spacing w:after="0"/>
        <w:rPr>
          <w:rFonts w:ascii="Times New Roman" w:hAnsi="Times New Roman" w:cs="Times New Roman"/>
          <w:sz w:val="24"/>
          <w:szCs w:val="24"/>
        </w:rPr>
      </w:pP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 xml:space="preserve"> Týmto oznamujem, že odstupujem od zmluvy na tento tovar:</w:t>
      </w:r>
    </w:p>
    <w:p w:rsidR="00BB010E" w:rsidRPr="00BE67F7" w:rsidRDefault="00BB010E" w:rsidP="00C40464">
      <w:pPr>
        <w:spacing w:after="0"/>
        <w:rPr>
          <w:rFonts w:ascii="Times New Roman" w:hAnsi="Times New Roman" w:cs="Times New Roman"/>
          <w:sz w:val="32"/>
          <w:szCs w:val="32"/>
        </w:rPr>
      </w:pPr>
      <w:r w:rsidRPr="00BE67F7">
        <w:rPr>
          <w:rFonts w:ascii="Times New Roman" w:hAnsi="Times New Roman" w:cs="Times New Roman"/>
          <w:sz w:val="32"/>
          <w:szCs w:val="32"/>
        </w:rPr>
        <w:t>.......................................................................................................................................................................................................................................................................................................................................................................................</w:t>
      </w:r>
    </w:p>
    <w:p w:rsidR="00BB010E" w:rsidRPr="00BE67F7" w:rsidRDefault="00BB010E" w:rsidP="00C40464">
      <w:pPr>
        <w:spacing w:after="0"/>
        <w:rPr>
          <w:rFonts w:ascii="Times New Roman" w:hAnsi="Times New Roman" w:cs="Times New Roman"/>
          <w:sz w:val="24"/>
          <w:szCs w:val="24"/>
        </w:rPr>
      </w:pP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 xml:space="preserve">Dátum objednania/dátum prijatia </w:t>
      </w:r>
      <w:r w:rsidRPr="00BE67F7">
        <w:rPr>
          <w:rFonts w:ascii="Times New Roman" w:hAnsi="Times New Roman" w:cs="Times New Roman"/>
          <w:sz w:val="24"/>
          <w:szCs w:val="24"/>
        </w:rPr>
        <w:tab/>
        <w:t>...........................................................................................................</w:t>
      </w:r>
    </w:p>
    <w:p w:rsidR="00BB010E" w:rsidRPr="00BE67F7" w:rsidRDefault="00BB010E" w:rsidP="00C40464">
      <w:pPr>
        <w:spacing w:after="0"/>
        <w:rPr>
          <w:rFonts w:ascii="Times New Roman" w:hAnsi="Times New Roman" w:cs="Times New Roman"/>
          <w:sz w:val="16"/>
          <w:szCs w:val="16"/>
        </w:rPr>
      </w:pP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Meno a priezvisko spotrebiteľa</w:t>
      </w:r>
      <w:r w:rsidRPr="00BE67F7">
        <w:rPr>
          <w:rFonts w:ascii="Times New Roman" w:hAnsi="Times New Roman" w:cs="Times New Roman"/>
          <w:sz w:val="24"/>
          <w:szCs w:val="24"/>
        </w:rPr>
        <w:tab/>
        <w:t>...........................................................................................................</w:t>
      </w:r>
    </w:p>
    <w:p w:rsidR="00BB010E" w:rsidRPr="00BE67F7" w:rsidRDefault="00BB010E" w:rsidP="00C40464">
      <w:pPr>
        <w:spacing w:after="0"/>
        <w:rPr>
          <w:rFonts w:ascii="Times New Roman" w:hAnsi="Times New Roman" w:cs="Times New Roman"/>
          <w:sz w:val="16"/>
          <w:szCs w:val="16"/>
        </w:rPr>
      </w:pP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Adresa spotrebiteľa</w:t>
      </w:r>
      <w:r w:rsidRPr="00BE67F7">
        <w:rPr>
          <w:rFonts w:ascii="Times New Roman" w:hAnsi="Times New Roman" w:cs="Times New Roman"/>
          <w:sz w:val="24"/>
          <w:szCs w:val="24"/>
        </w:rPr>
        <w:tab/>
      </w:r>
      <w:r w:rsidRPr="00BE67F7">
        <w:rPr>
          <w:rFonts w:ascii="Times New Roman" w:hAnsi="Times New Roman" w:cs="Times New Roman"/>
          <w:sz w:val="24"/>
          <w:szCs w:val="24"/>
        </w:rPr>
        <w:tab/>
      </w:r>
      <w:r w:rsidRPr="00BE67F7">
        <w:rPr>
          <w:rFonts w:ascii="Times New Roman" w:hAnsi="Times New Roman" w:cs="Times New Roman"/>
          <w:sz w:val="24"/>
          <w:szCs w:val="24"/>
        </w:rPr>
        <w:tab/>
        <w:t>...........................................................................................................</w:t>
      </w:r>
    </w:p>
    <w:p w:rsidR="00BB010E" w:rsidRPr="00BE67F7" w:rsidRDefault="00BB010E" w:rsidP="00C40464">
      <w:pPr>
        <w:spacing w:after="0"/>
        <w:rPr>
          <w:rFonts w:ascii="Times New Roman" w:hAnsi="Times New Roman" w:cs="Times New Roman"/>
          <w:sz w:val="16"/>
          <w:szCs w:val="16"/>
        </w:rPr>
      </w:pPr>
    </w:p>
    <w:p w:rsidR="00BB010E" w:rsidRPr="00BE67F7" w:rsidRDefault="00BB010E" w:rsidP="00157B63">
      <w:pPr>
        <w:spacing w:after="0"/>
        <w:rPr>
          <w:rFonts w:ascii="Times New Roman" w:hAnsi="Times New Roman" w:cs="Times New Roman"/>
          <w:sz w:val="24"/>
          <w:szCs w:val="24"/>
        </w:rPr>
      </w:pPr>
      <w:r w:rsidRPr="00BE67F7">
        <w:rPr>
          <w:rFonts w:ascii="Times New Roman" w:hAnsi="Times New Roman" w:cs="Times New Roman"/>
          <w:sz w:val="24"/>
          <w:szCs w:val="24"/>
        </w:rPr>
        <w:t>Telefónne číslo</w:t>
      </w:r>
      <w:r>
        <w:rPr>
          <w:rFonts w:ascii="Times New Roman" w:hAnsi="Times New Roman" w:cs="Times New Roman"/>
          <w:sz w:val="24"/>
          <w:szCs w:val="24"/>
        </w:rPr>
        <w:t xml:space="preserve"> </w:t>
      </w:r>
      <w:r w:rsidRPr="00BE67F7">
        <w:rPr>
          <w:rFonts w:ascii="Times New Roman" w:hAnsi="Times New Roman" w:cs="Times New Roman"/>
          <w:sz w:val="24"/>
          <w:szCs w:val="24"/>
        </w:rPr>
        <w:t>spotrebiteľa</w:t>
      </w:r>
      <w:r w:rsidRPr="00BE67F7">
        <w:rPr>
          <w:rFonts w:ascii="Times New Roman" w:hAnsi="Times New Roman" w:cs="Times New Roman"/>
          <w:sz w:val="24"/>
          <w:szCs w:val="24"/>
        </w:rPr>
        <w:tab/>
      </w:r>
      <w:r w:rsidRPr="00BE67F7">
        <w:rPr>
          <w:rFonts w:ascii="Times New Roman" w:hAnsi="Times New Roman" w:cs="Times New Roman"/>
          <w:sz w:val="24"/>
          <w:szCs w:val="24"/>
        </w:rPr>
        <w:tab/>
        <w:t>...........................................................................................................</w:t>
      </w:r>
    </w:p>
    <w:p w:rsidR="00BB010E" w:rsidRPr="00BE67F7" w:rsidRDefault="00BB010E" w:rsidP="00C40464">
      <w:pPr>
        <w:spacing w:after="0"/>
        <w:rPr>
          <w:rFonts w:ascii="Times New Roman" w:hAnsi="Times New Roman" w:cs="Times New Roman"/>
          <w:sz w:val="16"/>
          <w:szCs w:val="16"/>
        </w:rPr>
      </w:pP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E-mail adresa spotrebiteľa</w:t>
      </w:r>
      <w:r w:rsidRPr="00BE67F7">
        <w:rPr>
          <w:rFonts w:ascii="Times New Roman" w:hAnsi="Times New Roman" w:cs="Times New Roman"/>
          <w:sz w:val="24"/>
          <w:szCs w:val="24"/>
        </w:rPr>
        <w:tab/>
      </w:r>
      <w:r w:rsidRPr="00BE67F7">
        <w:rPr>
          <w:rFonts w:ascii="Times New Roman" w:hAnsi="Times New Roman" w:cs="Times New Roman"/>
          <w:sz w:val="24"/>
          <w:szCs w:val="24"/>
        </w:rPr>
        <w:tab/>
        <w:t>...........................................................................................................</w:t>
      </w:r>
    </w:p>
    <w:p w:rsidR="00BB010E" w:rsidRPr="00BE67F7" w:rsidRDefault="00BB010E" w:rsidP="00C40464">
      <w:pPr>
        <w:spacing w:after="0"/>
        <w:rPr>
          <w:rFonts w:ascii="Times New Roman" w:hAnsi="Times New Roman" w:cs="Times New Roman"/>
          <w:sz w:val="16"/>
          <w:szCs w:val="16"/>
        </w:rPr>
      </w:pP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Bankové spojenie, č. účtu, IBAN</w:t>
      </w:r>
      <w:r w:rsidRPr="00BE67F7">
        <w:rPr>
          <w:rFonts w:ascii="Times New Roman" w:hAnsi="Times New Roman" w:cs="Times New Roman"/>
          <w:sz w:val="24"/>
          <w:szCs w:val="24"/>
        </w:rPr>
        <w:tab/>
        <w:t>...........................................................................................................</w:t>
      </w:r>
    </w:p>
    <w:p w:rsidR="00BB010E" w:rsidRPr="00BE67F7" w:rsidRDefault="00BB010E" w:rsidP="0086121E">
      <w:pPr>
        <w:spacing w:after="0"/>
        <w:rPr>
          <w:rFonts w:ascii="Times New Roman" w:hAnsi="Times New Roman" w:cs="Times New Roman"/>
          <w:sz w:val="24"/>
          <w:szCs w:val="24"/>
        </w:rPr>
      </w:pPr>
    </w:p>
    <w:p w:rsidR="00BB010E" w:rsidRPr="00BE67F7" w:rsidRDefault="00BB010E" w:rsidP="00BE67F7">
      <w:pPr>
        <w:spacing w:after="0"/>
        <w:ind w:left="1416"/>
        <w:rPr>
          <w:rFonts w:ascii="Times New Roman" w:hAnsi="Times New Roman" w:cs="Times New Roman"/>
          <w:sz w:val="24"/>
          <w:szCs w:val="24"/>
        </w:rPr>
      </w:pPr>
      <w:r w:rsidRPr="00BE67F7">
        <w:rPr>
          <w:rFonts w:ascii="Times New Roman" w:hAnsi="Times New Roman" w:cs="Times New Roman"/>
          <w:sz w:val="24"/>
          <w:szCs w:val="24"/>
        </w:rPr>
        <w:t xml:space="preserve"> SWIFT KÓD</w:t>
      </w:r>
      <w:r w:rsidRPr="00BE67F7">
        <w:rPr>
          <w:rFonts w:ascii="Times New Roman" w:hAnsi="Times New Roman" w:cs="Times New Roman"/>
          <w:sz w:val="24"/>
          <w:szCs w:val="24"/>
        </w:rPr>
        <w:tab/>
        <w:t>...........................................................................................................</w:t>
      </w:r>
    </w:p>
    <w:p w:rsidR="00BB010E" w:rsidRPr="00BE67F7" w:rsidRDefault="00BB010E" w:rsidP="00C40464">
      <w:pPr>
        <w:spacing w:after="0"/>
        <w:rPr>
          <w:rFonts w:ascii="Times New Roman" w:hAnsi="Times New Roman" w:cs="Times New Roman"/>
          <w:sz w:val="24"/>
          <w:szCs w:val="24"/>
        </w:rPr>
      </w:pP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Dátum</w:t>
      </w:r>
      <w:r w:rsidRPr="00BE67F7">
        <w:rPr>
          <w:rFonts w:ascii="Times New Roman" w:hAnsi="Times New Roman" w:cs="Times New Roman"/>
          <w:sz w:val="24"/>
          <w:szCs w:val="24"/>
        </w:rPr>
        <w:tab/>
      </w:r>
      <w:r w:rsidRPr="00BE67F7">
        <w:rPr>
          <w:rFonts w:ascii="Times New Roman" w:hAnsi="Times New Roman" w:cs="Times New Roman"/>
          <w:sz w:val="24"/>
          <w:szCs w:val="24"/>
        </w:rPr>
        <w:tab/>
      </w:r>
      <w:r w:rsidRPr="00BE67F7">
        <w:rPr>
          <w:rFonts w:ascii="Times New Roman" w:hAnsi="Times New Roman" w:cs="Times New Roman"/>
          <w:sz w:val="24"/>
          <w:szCs w:val="24"/>
        </w:rPr>
        <w:tab/>
      </w:r>
      <w:r w:rsidRPr="00BE67F7">
        <w:rPr>
          <w:rFonts w:ascii="Times New Roman" w:hAnsi="Times New Roman" w:cs="Times New Roman"/>
          <w:sz w:val="24"/>
          <w:szCs w:val="24"/>
        </w:rPr>
        <w:tab/>
      </w:r>
      <w:r w:rsidRPr="00BE67F7">
        <w:rPr>
          <w:rFonts w:ascii="Times New Roman" w:hAnsi="Times New Roman" w:cs="Times New Roman"/>
          <w:sz w:val="24"/>
          <w:szCs w:val="24"/>
        </w:rPr>
        <w:tab/>
        <w:t>...........................................................................................................</w:t>
      </w:r>
    </w:p>
    <w:p w:rsidR="00BB010E" w:rsidRPr="00BE67F7" w:rsidRDefault="00BB010E" w:rsidP="00C40464">
      <w:pPr>
        <w:spacing w:after="0"/>
        <w:rPr>
          <w:rFonts w:ascii="Times New Roman" w:hAnsi="Times New Roman" w:cs="Times New Roman"/>
          <w:sz w:val="24"/>
          <w:szCs w:val="24"/>
        </w:rPr>
      </w:pPr>
    </w:p>
    <w:p w:rsidR="00BB010E" w:rsidRPr="00BE67F7"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Prílohy:</w:t>
      </w:r>
    </w:p>
    <w:p w:rsidR="00BB010E" w:rsidRDefault="00BB010E" w:rsidP="00C40464">
      <w:pPr>
        <w:spacing w:after="0"/>
        <w:rPr>
          <w:rFonts w:ascii="Times New Roman" w:hAnsi="Times New Roman" w:cs="Times New Roman"/>
          <w:sz w:val="24"/>
          <w:szCs w:val="24"/>
        </w:rPr>
      </w:pPr>
    </w:p>
    <w:p w:rsidR="00BB010E" w:rsidRDefault="00BB010E" w:rsidP="00C40464">
      <w:pPr>
        <w:spacing w:after="0"/>
        <w:rPr>
          <w:rFonts w:ascii="Times New Roman" w:hAnsi="Times New Roman" w:cs="Times New Roman"/>
          <w:sz w:val="24"/>
          <w:szCs w:val="24"/>
        </w:rPr>
      </w:pPr>
      <w:r w:rsidRPr="00BE67F7">
        <w:rPr>
          <w:rFonts w:ascii="Times New Roman" w:hAnsi="Times New Roman" w:cs="Times New Roman"/>
          <w:sz w:val="24"/>
          <w:szCs w:val="24"/>
        </w:rPr>
        <w:t>faktúra na tovar vystavená predávajúcim</w:t>
      </w:r>
    </w:p>
    <w:p w:rsidR="00BB010E" w:rsidRDefault="00BB010E" w:rsidP="00C40464">
      <w:pPr>
        <w:spacing w:after="0"/>
        <w:rPr>
          <w:rFonts w:ascii="Times New Roman" w:hAnsi="Times New Roman" w:cs="Times New Roman"/>
          <w:sz w:val="24"/>
          <w:szCs w:val="24"/>
        </w:rPr>
      </w:pPr>
    </w:p>
    <w:p w:rsidR="00BB010E" w:rsidRDefault="00BB010E" w:rsidP="00C40464">
      <w:pPr>
        <w:spacing w:after="0"/>
        <w:rPr>
          <w:rFonts w:ascii="Times New Roman" w:hAnsi="Times New Roman" w:cs="Times New Roman"/>
          <w:sz w:val="24"/>
          <w:szCs w:val="24"/>
        </w:rPr>
      </w:pPr>
    </w:p>
    <w:p w:rsidR="00BB010E" w:rsidRPr="00BE67F7" w:rsidRDefault="00BB010E" w:rsidP="00C40464">
      <w:pPr>
        <w:spacing w:after="0"/>
        <w:rPr>
          <w:rFonts w:ascii="Times New Roman" w:hAnsi="Times New Roman" w:cs="Times New Roman"/>
          <w:sz w:val="24"/>
          <w:szCs w:val="24"/>
        </w:rPr>
      </w:pPr>
    </w:p>
    <w:p w:rsidR="00BB010E" w:rsidRPr="00BE67F7" w:rsidRDefault="00BB010E" w:rsidP="0086121E">
      <w:pPr>
        <w:spacing w:after="0"/>
        <w:ind w:left="4248"/>
        <w:rPr>
          <w:rFonts w:ascii="Times New Roman" w:hAnsi="Times New Roman" w:cs="Times New Roman"/>
          <w:sz w:val="24"/>
          <w:szCs w:val="24"/>
        </w:rPr>
      </w:pPr>
      <w:r w:rsidRPr="00BE67F7">
        <w:rPr>
          <w:rFonts w:ascii="Times New Roman" w:hAnsi="Times New Roman" w:cs="Times New Roman"/>
          <w:sz w:val="24"/>
          <w:szCs w:val="24"/>
        </w:rPr>
        <w:t>........................................................................................</w:t>
      </w:r>
    </w:p>
    <w:p w:rsidR="00BB010E" w:rsidRPr="00BE67F7" w:rsidRDefault="00BB010E" w:rsidP="0086121E">
      <w:pPr>
        <w:spacing w:after="0"/>
        <w:ind w:left="4956" w:firstLine="708"/>
        <w:rPr>
          <w:rFonts w:ascii="Times New Roman" w:hAnsi="Times New Roman" w:cs="Times New Roman"/>
          <w:sz w:val="24"/>
          <w:szCs w:val="24"/>
        </w:rPr>
      </w:pPr>
      <w:r w:rsidRPr="00BE67F7">
        <w:rPr>
          <w:rFonts w:ascii="Times New Roman" w:hAnsi="Times New Roman" w:cs="Times New Roman"/>
          <w:sz w:val="24"/>
          <w:szCs w:val="24"/>
        </w:rPr>
        <w:t>podpis spotrebiteľa</w:t>
      </w:r>
    </w:p>
    <w:sectPr w:rsidR="00BB010E" w:rsidRPr="00BE67F7" w:rsidSect="002504D5">
      <w:pgSz w:w="11907" w:h="16839" w:code="9"/>
      <w:pgMar w:top="397" w:right="465" w:bottom="851" w:left="1418" w:header="709" w:footer="709"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10E" w:rsidRDefault="00BB010E" w:rsidP="00CF4109">
      <w:pPr>
        <w:spacing w:after="0" w:line="240" w:lineRule="auto"/>
      </w:pPr>
      <w:r>
        <w:separator/>
      </w:r>
    </w:p>
  </w:endnote>
  <w:endnote w:type="continuationSeparator" w:id="0">
    <w:p w:rsidR="00BB010E" w:rsidRDefault="00BB010E" w:rsidP="00CF4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10E" w:rsidRDefault="00BB010E" w:rsidP="00CF4109">
      <w:pPr>
        <w:spacing w:after="0" w:line="240" w:lineRule="auto"/>
      </w:pPr>
      <w:r>
        <w:separator/>
      </w:r>
    </w:p>
  </w:footnote>
  <w:footnote w:type="continuationSeparator" w:id="0">
    <w:p w:rsidR="00BB010E" w:rsidRDefault="00BB010E" w:rsidP="00CF41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22A6D4"/>
    <w:lvl w:ilvl="0">
      <w:start w:val="1"/>
      <w:numFmt w:val="decimal"/>
      <w:lvlText w:val="%1."/>
      <w:lvlJc w:val="left"/>
      <w:pPr>
        <w:tabs>
          <w:tab w:val="num" w:pos="1492"/>
        </w:tabs>
        <w:ind w:left="1492" w:hanging="360"/>
      </w:pPr>
    </w:lvl>
  </w:abstractNum>
  <w:abstractNum w:abstractNumId="1">
    <w:nsid w:val="FFFFFF7D"/>
    <w:multiLevelType w:val="singleLevel"/>
    <w:tmpl w:val="D208FBE6"/>
    <w:lvl w:ilvl="0">
      <w:start w:val="1"/>
      <w:numFmt w:val="decimal"/>
      <w:lvlText w:val="%1."/>
      <w:lvlJc w:val="left"/>
      <w:pPr>
        <w:tabs>
          <w:tab w:val="num" w:pos="1209"/>
        </w:tabs>
        <w:ind w:left="1209" w:hanging="360"/>
      </w:pPr>
    </w:lvl>
  </w:abstractNum>
  <w:abstractNum w:abstractNumId="2">
    <w:nsid w:val="FFFFFF7E"/>
    <w:multiLevelType w:val="singleLevel"/>
    <w:tmpl w:val="8BACD2FE"/>
    <w:lvl w:ilvl="0">
      <w:start w:val="1"/>
      <w:numFmt w:val="decimal"/>
      <w:lvlText w:val="%1."/>
      <w:lvlJc w:val="left"/>
      <w:pPr>
        <w:tabs>
          <w:tab w:val="num" w:pos="926"/>
        </w:tabs>
        <w:ind w:left="926" w:hanging="360"/>
      </w:pPr>
    </w:lvl>
  </w:abstractNum>
  <w:abstractNum w:abstractNumId="3">
    <w:nsid w:val="FFFFFF7F"/>
    <w:multiLevelType w:val="singleLevel"/>
    <w:tmpl w:val="1BBE8CFE"/>
    <w:lvl w:ilvl="0">
      <w:start w:val="1"/>
      <w:numFmt w:val="decimal"/>
      <w:lvlText w:val="%1."/>
      <w:lvlJc w:val="left"/>
      <w:pPr>
        <w:tabs>
          <w:tab w:val="num" w:pos="643"/>
        </w:tabs>
        <w:ind w:left="643" w:hanging="360"/>
      </w:pPr>
    </w:lvl>
  </w:abstractNum>
  <w:abstractNum w:abstractNumId="4">
    <w:nsid w:val="FFFFFF80"/>
    <w:multiLevelType w:val="singleLevel"/>
    <w:tmpl w:val="01289C0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A9AB89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6526CC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5686E2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95602AE"/>
    <w:lvl w:ilvl="0">
      <w:start w:val="1"/>
      <w:numFmt w:val="decimal"/>
      <w:lvlText w:val="%1."/>
      <w:lvlJc w:val="left"/>
      <w:pPr>
        <w:tabs>
          <w:tab w:val="num" w:pos="360"/>
        </w:tabs>
        <w:ind w:left="360" w:hanging="360"/>
      </w:pPr>
    </w:lvl>
  </w:abstractNum>
  <w:abstractNum w:abstractNumId="9">
    <w:nsid w:val="FFFFFF89"/>
    <w:multiLevelType w:val="singleLevel"/>
    <w:tmpl w:val="E7F67BC6"/>
    <w:lvl w:ilvl="0">
      <w:start w:val="1"/>
      <w:numFmt w:val="bullet"/>
      <w:lvlText w:val=""/>
      <w:lvlJc w:val="left"/>
      <w:pPr>
        <w:tabs>
          <w:tab w:val="num" w:pos="360"/>
        </w:tabs>
        <w:ind w:left="360" w:hanging="360"/>
      </w:pPr>
      <w:rPr>
        <w:rFonts w:ascii="Symbol" w:hAnsi="Symbol" w:cs="Symbol" w:hint="default"/>
      </w:rPr>
    </w:lvl>
  </w:abstractNum>
  <w:abstractNum w:abstractNumId="10">
    <w:nsid w:val="4CC0C7A7"/>
    <w:multiLevelType w:val="multilevel"/>
    <w:tmpl w:val="00000001"/>
    <w:name w:val="List12877024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CC0C7AD"/>
    <w:multiLevelType w:val="multilevel"/>
    <w:tmpl w:val="00000002"/>
    <w:name w:val="List12877024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CC0C7B1"/>
    <w:multiLevelType w:val="multilevel"/>
    <w:tmpl w:val="00000003"/>
    <w:name w:val="List12877024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CC0C86D"/>
    <w:multiLevelType w:val="multilevel"/>
    <w:tmpl w:val="00000004"/>
    <w:name w:val="List12877026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CC0C86F"/>
    <w:multiLevelType w:val="multilevel"/>
    <w:tmpl w:val="00000005"/>
    <w:name w:val="List12877026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CC0C872"/>
    <w:multiLevelType w:val="multilevel"/>
    <w:tmpl w:val="00000006"/>
    <w:name w:val="List12877026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CC0C879"/>
    <w:multiLevelType w:val="multilevel"/>
    <w:tmpl w:val="00000007"/>
    <w:name w:val="List12877026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CC0C87B"/>
    <w:multiLevelType w:val="multilevel"/>
    <w:tmpl w:val="00000008"/>
    <w:name w:val="List12877026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CC0C883"/>
    <w:multiLevelType w:val="multilevel"/>
    <w:tmpl w:val="00000009"/>
    <w:name w:val="List12877026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CC0C886"/>
    <w:multiLevelType w:val="multilevel"/>
    <w:tmpl w:val="0000000A"/>
    <w:name w:val="List12877026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CC0C889"/>
    <w:multiLevelType w:val="multilevel"/>
    <w:tmpl w:val="0000000B"/>
    <w:name w:val="List12877026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CC0C88C"/>
    <w:multiLevelType w:val="multilevel"/>
    <w:tmpl w:val="0000000C"/>
    <w:name w:val="List12877026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CC0C8BD"/>
    <w:multiLevelType w:val="multilevel"/>
    <w:tmpl w:val="0000000D"/>
    <w:name w:val="List12877027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CC0C8C0"/>
    <w:multiLevelType w:val="multilevel"/>
    <w:tmpl w:val="0000000E"/>
    <w:name w:val="List12877027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CC0C8C2"/>
    <w:multiLevelType w:val="multilevel"/>
    <w:tmpl w:val="0000000F"/>
    <w:name w:val="List12877027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CC0C8C5"/>
    <w:multiLevelType w:val="multilevel"/>
    <w:tmpl w:val="00000010"/>
    <w:name w:val="List12877027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CC0C8D5"/>
    <w:multiLevelType w:val="multilevel"/>
    <w:tmpl w:val="00000011"/>
    <w:name w:val="List12877027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CC0C8D8"/>
    <w:multiLevelType w:val="multilevel"/>
    <w:tmpl w:val="00000012"/>
    <w:name w:val="List12877027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CC0C8DA"/>
    <w:multiLevelType w:val="multilevel"/>
    <w:tmpl w:val="00000013"/>
    <w:name w:val="List12877027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CC0C8DC"/>
    <w:multiLevelType w:val="multilevel"/>
    <w:tmpl w:val="00000014"/>
    <w:name w:val="List12877027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CC0C8E9"/>
    <w:multiLevelType w:val="multilevel"/>
    <w:tmpl w:val="00000015"/>
    <w:name w:val="List12877027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CC0C8EC"/>
    <w:multiLevelType w:val="multilevel"/>
    <w:tmpl w:val="00000016"/>
    <w:name w:val="List12877027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CC0C8EE"/>
    <w:multiLevelType w:val="multilevel"/>
    <w:tmpl w:val="00000017"/>
    <w:name w:val="List12877027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4CC0C8F0"/>
    <w:multiLevelType w:val="multilevel"/>
    <w:tmpl w:val="00000018"/>
    <w:name w:val="List12877027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4CC0C8F4"/>
    <w:multiLevelType w:val="multilevel"/>
    <w:tmpl w:val="00000019"/>
    <w:name w:val="List12877027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4CC0C8F6"/>
    <w:multiLevelType w:val="multilevel"/>
    <w:tmpl w:val="0000001A"/>
    <w:name w:val="List12877027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CC0C8F9"/>
    <w:multiLevelType w:val="multilevel"/>
    <w:tmpl w:val="0000001B"/>
    <w:name w:val="List12877027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CC0C8FB"/>
    <w:multiLevelType w:val="multilevel"/>
    <w:tmpl w:val="0000001C"/>
    <w:name w:val="List12877027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CC0C8FD"/>
    <w:multiLevelType w:val="multilevel"/>
    <w:tmpl w:val="0000001D"/>
    <w:name w:val="List12877027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CC0C901"/>
    <w:multiLevelType w:val="multilevel"/>
    <w:tmpl w:val="0000001E"/>
    <w:name w:val="List128770278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58FC7E63"/>
    <w:multiLevelType w:val="hybridMultilevel"/>
    <w:tmpl w:val="F82431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1">
    <w:nsid w:val="60BD77A4"/>
    <w:multiLevelType w:val="hybridMultilevel"/>
    <w:tmpl w:val="E4D6654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2">
    <w:nsid w:val="628144C8"/>
    <w:multiLevelType w:val="hybridMultilevel"/>
    <w:tmpl w:val="3990D080"/>
    <w:lvl w:ilvl="0" w:tplc="FE04981E">
      <w:numFmt w:val="bullet"/>
      <w:lvlText w:val="-"/>
      <w:lvlJc w:val="left"/>
      <w:pPr>
        <w:tabs>
          <w:tab w:val="num" w:pos="1080"/>
        </w:tabs>
        <w:ind w:left="1080" w:hanging="375"/>
      </w:pPr>
      <w:rPr>
        <w:rFonts w:ascii="Calibri" w:eastAsia="Times New Roman" w:hAnsi="Calibri" w:hint="default"/>
      </w:rPr>
    </w:lvl>
    <w:lvl w:ilvl="1" w:tplc="041B0003">
      <w:start w:val="1"/>
      <w:numFmt w:val="bullet"/>
      <w:lvlText w:val="o"/>
      <w:lvlJc w:val="left"/>
      <w:pPr>
        <w:tabs>
          <w:tab w:val="num" w:pos="1785"/>
        </w:tabs>
        <w:ind w:left="1785" w:hanging="360"/>
      </w:pPr>
      <w:rPr>
        <w:rFonts w:ascii="Courier New" w:hAnsi="Courier New" w:cs="Courier New" w:hint="default"/>
      </w:rPr>
    </w:lvl>
    <w:lvl w:ilvl="2" w:tplc="041B0005">
      <w:start w:val="1"/>
      <w:numFmt w:val="bullet"/>
      <w:lvlText w:val=""/>
      <w:lvlJc w:val="left"/>
      <w:pPr>
        <w:tabs>
          <w:tab w:val="num" w:pos="2505"/>
        </w:tabs>
        <w:ind w:left="2505" w:hanging="360"/>
      </w:pPr>
      <w:rPr>
        <w:rFonts w:ascii="Wingdings" w:hAnsi="Wingdings" w:cs="Wingdings" w:hint="default"/>
      </w:rPr>
    </w:lvl>
    <w:lvl w:ilvl="3" w:tplc="041B0001">
      <w:start w:val="1"/>
      <w:numFmt w:val="bullet"/>
      <w:lvlText w:val=""/>
      <w:lvlJc w:val="left"/>
      <w:pPr>
        <w:tabs>
          <w:tab w:val="num" w:pos="3225"/>
        </w:tabs>
        <w:ind w:left="3225" w:hanging="360"/>
      </w:pPr>
      <w:rPr>
        <w:rFonts w:ascii="Symbol" w:hAnsi="Symbol" w:cs="Symbol" w:hint="default"/>
      </w:rPr>
    </w:lvl>
    <w:lvl w:ilvl="4" w:tplc="041B0003">
      <w:start w:val="1"/>
      <w:numFmt w:val="bullet"/>
      <w:lvlText w:val="o"/>
      <w:lvlJc w:val="left"/>
      <w:pPr>
        <w:tabs>
          <w:tab w:val="num" w:pos="3945"/>
        </w:tabs>
        <w:ind w:left="3945" w:hanging="360"/>
      </w:pPr>
      <w:rPr>
        <w:rFonts w:ascii="Courier New" w:hAnsi="Courier New" w:cs="Courier New" w:hint="default"/>
      </w:rPr>
    </w:lvl>
    <w:lvl w:ilvl="5" w:tplc="041B0005">
      <w:start w:val="1"/>
      <w:numFmt w:val="bullet"/>
      <w:lvlText w:val=""/>
      <w:lvlJc w:val="left"/>
      <w:pPr>
        <w:tabs>
          <w:tab w:val="num" w:pos="4665"/>
        </w:tabs>
        <w:ind w:left="4665" w:hanging="360"/>
      </w:pPr>
      <w:rPr>
        <w:rFonts w:ascii="Wingdings" w:hAnsi="Wingdings" w:cs="Wingdings" w:hint="default"/>
      </w:rPr>
    </w:lvl>
    <w:lvl w:ilvl="6" w:tplc="041B0001">
      <w:start w:val="1"/>
      <w:numFmt w:val="bullet"/>
      <w:lvlText w:val=""/>
      <w:lvlJc w:val="left"/>
      <w:pPr>
        <w:tabs>
          <w:tab w:val="num" w:pos="5385"/>
        </w:tabs>
        <w:ind w:left="5385" w:hanging="360"/>
      </w:pPr>
      <w:rPr>
        <w:rFonts w:ascii="Symbol" w:hAnsi="Symbol" w:cs="Symbol" w:hint="default"/>
      </w:rPr>
    </w:lvl>
    <w:lvl w:ilvl="7" w:tplc="041B0003">
      <w:start w:val="1"/>
      <w:numFmt w:val="bullet"/>
      <w:lvlText w:val="o"/>
      <w:lvlJc w:val="left"/>
      <w:pPr>
        <w:tabs>
          <w:tab w:val="num" w:pos="6105"/>
        </w:tabs>
        <w:ind w:left="6105" w:hanging="360"/>
      </w:pPr>
      <w:rPr>
        <w:rFonts w:ascii="Courier New" w:hAnsi="Courier New" w:cs="Courier New" w:hint="default"/>
      </w:rPr>
    </w:lvl>
    <w:lvl w:ilvl="8" w:tplc="041B0005">
      <w:start w:val="1"/>
      <w:numFmt w:val="bullet"/>
      <w:lvlText w:val=""/>
      <w:lvlJc w:val="left"/>
      <w:pPr>
        <w:tabs>
          <w:tab w:val="num" w:pos="6825"/>
        </w:tabs>
        <w:ind w:left="6825" w:hanging="360"/>
      </w:pPr>
      <w:rPr>
        <w:rFonts w:ascii="Wingdings" w:hAnsi="Wingdings" w:cs="Wingdings" w:hint="default"/>
      </w:rPr>
    </w:lvl>
  </w:abstractNum>
  <w:num w:numId="1">
    <w:abstractNumId w:val="10"/>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
    <w:abstractNumId w:val="11"/>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3">
    <w:abstractNumId w:val="12"/>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4">
    <w:abstractNumId w:val="13"/>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5">
    <w:abstractNumId w:val="14"/>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6">
    <w:abstractNumId w:val="15"/>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7">
    <w:abstractNumId w:val="16"/>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8">
    <w:abstractNumId w:val="17"/>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9">
    <w:abstractNumId w:val="18"/>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0">
    <w:abstractNumId w:val="19"/>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1">
    <w:abstractNumId w:val="20"/>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2">
    <w:abstractNumId w:val="21"/>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3">
    <w:abstractNumId w:val="22"/>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4">
    <w:abstractNumId w:val="23"/>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5">
    <w:abstractNumId w:val="24"/>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6">
    <w:abstractNumId w:val="25"/>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7">
    <w:abstractNumId w:val="26"/>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8">
    <w:abstractNumId w:val="27"/>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19">
    <w:abstractNumId w:val="28"/>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0">
    <w:abstractNumId w:val="29"/>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1">
    <w:abstractNumId w:val="30"/>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2">
    <w:abstractNumId w:val="31"/>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3">
    <w:abstractNumId w:val="32"/>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4">
    <w:abstractNumId w:val="33"/>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5">
    <w:abstractNumId w:val="34"/>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6">
    <w:abstractNumId w:val="35"/>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7">
    <w:abstractNumId w:val="36"/>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8">
    <w:abstractNumId w:val="37"/>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29">
    <w:abstractNumId w:val="38"/>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30">
    <w:abstractNumId w:val="39"/>
    <w:lvlOverride w:ilvl="0">
      <w:startOverride w:val="1"/>
      <w:lvl w:ilvl="0">
        <w:start w:val="1"/>
        <w:numFmt w:val="bullet"/>
        <w:lvlText w:val="·"/>
        <w:lvlJc w:val="left"/>
        <w:rPr>
          <w:rFonts w:ascii="Symbol" w:hAnsi="Symbol" w:cs="Symbol"/>
          <w:sz w:val="20"/>
          <w:szCs w:val="20"/>
        </w:rPr>
      </w:lvl>
    </w:lvlOverride>
    <w:lvlOverride w:ilvl="1">
      <w:startOverride w:val="1"/>
      <w:lvl w:ilvl="1">
        <w:start w:val="1"/>
        <w:numFmt w:val="bullet"/>
        <w:lvlText w:val="·"/>
        <w:lvlJc w:val="left"/>
        <w:rPr>
          <w:rFonts w:ascii="Symbol" w:hAnsi="Symbol" w:cs="Symbol"/>
          <w:sz w:val="20"/>
          <w:szCs w:val="20"/>
        </w:rPr>
      </w:lvl>
    </w:lvlOverride>
    <w:lvlOverride w:ilvl="2">
      <w:startOverride w:val="1"/>
      <w:lvl w:ilvl="2">
        <w:start w:val="1"/>
        <w:numFmt w:val="bullet"/>
        <w:lvlText w:val="·"/>
        <w:lvlJc w:val="left"/>
        <w:rPr>
          <w:rFonts w:ascii="Symbol" w:hAnsi="Symbol" w:cs="Symbol"/>
          <w:sz w:val="20"/>
          <w:szCs w:val="20"/>
        </w:rPr>
      </w:lvl>
    </w:lvlOverride>
    <w:lvlOverride w:ilvl="3">
      <w:startOverride w:val="1"/>
      <w:lvl w:ilvl="3">
        <w:start w:val="1"/>
        <w:numFmt w:val="bullet"/>
        <w:lvlText w:val="·"/>
        <w:lvlJc w:val="left"/>
        <w:rPr>
          <w:rFonts w:ascii="Symbol" w:hAnsi="Symbol" w:cs="Symbol"/>
          <w:sz w:val="20"/>
          <w:szCs w:val="20"/>
        </w:rPr>
      </w:lvl>
    </w:lvlOverride>
    <w:lvlOverride w:ilvl="4">
      <w:startOverride w:val="1"/>
      <w:lvl w:ilvl="4">
        <w:start w:val="1"/>
        <w:numFmt w:val="bullet"/>
        <w:lvlText w:val="·"/>
        <w:lvlJc w:val="left"/>
        <w:rPr>
          <w:rFonts w:ascii="Symbol" w:hAnsi="Symbol" w:cs="Symbol"/>
          <w:sz w:val="20"/>
          <w:szCs w:val="20"/>
        </w:rPr>
      </w:lvl>
    </w:lvlOverride>
    <w:lvlOverride w:ilvl="5">
      <w:startOverride w:val="1"/>
      <w:lvl w:ilvl="5">
        <w:start w:val="1"/>
        <w:numFmt w:val="bullet"/>
        <w:lvlText w:val="·"/>
        <w:lvlJc w:val="left"/>
        <w:rPr>
          <w:rFonts w:ascii="Symbol" w:hAnsi="Symbol" w:cs="Symbol"/>
          <w:sz w:val="20"/>
          <w:szCs w:val="20"/>
        </w:rPr>
      </w:lvl>
    </w:lvlOverride>
    <w:lvlOverride w:ilvl="6">
      <w:startOverride w:val="1"/>
      <w:lvl w:ilvl="6">
        <w:start w:val="1"/>
        <w:numFmt w:val="bullet"/>
        <w:lvlText w:val="·"/>
        <w:lvlJc w:val="left"/>
        <w:rPr>
          <w:rFonts w:ascii="Symbol" w:hAnsi="Symbol" w:cs="Symbol"/>
          <w:sz w:val="20"/>
          <w:szCs w:val="20"/>
        </w:rPr>
      </w:lvl>
    </w:lvlOverride>
    <w:lvlOverride w:ilvl="7">
      <w:startOverride w:val="1"/>
      <w:lvl w:ilvl="7">
        <w:start w:val="1"/>
        <w:numFmt w:val="bullet"/>
        <w:lvlText w:val="·"/>
        <w:lvlJc w:val="left"/>
        <w:rPr>
          <w:rFonts w:ascii="Symbol" w:hAnsi="Symbol" w:cs="Symbol"/>
          <w:sz w:val="20"/>
          <w:szCs w:val="20"/>
        </w:rPr>
      </w:lvl>
    </w:lvlOverride>
    <w:lvlOverride w:ilvl="8">
      <w:startOverride w:val="1"/>
      <w:lvl w:ilvl="8">
        <w:start w:val="1"/>
        <w:numFmt w:val="bullet"/>
        <w:lvlText w:val="·"/>
        <w:lvlJc w:val="left"/>
        <w:rPr>
          <w:rFonts w:ascii="Symbol" w:hAnsi="Symbol" w:cs="Symbol"/>
          <w:sz w:val="20"/>
          <w:szCs w:val="20"/>
        </w:rPr>
      </w:lvl>
    </w:lvlOverride>
  </w:num>
  <w:num w:numId="31">
    <w:abstractNumId w:val="40"/>
  </w:num>
  <w:num w:numId="32">
    <w:abstractNumId w:val="42"/>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7FB"/>
    <w:rsid w:val="00010E2B"/>
    <w:rsid w:val="0002699E"/>
    <w:rsid w:val="00037E6F"/>
    <w:rsid w:val="000449E8"/>
    <w:rsid w:val="00047552"/>
    <w:rsid w:val="00060D94"/>
    <w:rsid w:val="00070730"/>
    <w:rsid w:val="00076536"/>
    <w:rsid w:val="000876A3"/>
    <w:rsid w:val="00095AB4"/>
    <w:rsid w:val="000A224E"/>
    <w:rsid w:val="000A3D4C"/>
    <w:rsid w:val="000A6723"/>
    <w:rsid w:val="000B1526"/>
    <w:rsid w:val="000B4D01"/>
    <w:rsid w:val="000C4D63"/>
    <w:rsid w:val="000F46F7"/>
    <w:rsid w:val="000F6708"/>
    <w:rsid w:val="000F7BD2"/>
    <w:rsid w:val="00100134"/>
    <w:rsid w:val="001007C5"/>
    <w:rsid w:val="00117119"/>
    <w:rsid w:val="0012581B"/>
    <w:rsid w:val="00130C71"/>
    <w:rsid w:val="00135BEB"/>
    <w:rsid w:val="00140216"/>
    <w:rsid w:val="00140E65"/>
    <w:rsid w:val="00142721"/>
    <w:rsid w:val="00143B32"/>
    <w:rsid w:val="001525F6"/>
    <w:rsid w:val="00157B63"/>
    <w:rsid w:val="00166A7D"/>
    <w:rsid w:val="001866F6"/>
    <w:rsid w:val="0019059F"/>
    <w:rsid w:val="00193E63"/>
    <w:rsid w:val="0019422A"/>
    <w:rsid w:val="001C4153"/>
    <w:rsid w:val="001C4AD4"/>
    <w:rsid w:val="001C5D44"/>
    <w:rsid w:val="001D01F7"/>
    <w:rsid w:val="001E5385"/>
    <w:rsid w:val="001F023B"/>
    <w:rsid w:val="001F1806"/>
    <w:rsid w:val="001F50FC"/>
    <w:rsid w:val="00206EA5"/>
    <w:rsid w:val="00207A00"/>
    <w:rsid w:val="00207D1C"/>
    <w:rsid w:val="00213C5E"/>
    <w:rsid w:val="00221170"/>
    <w:rsid w:val="00227AB6"/>
    <w:rsid w:val="00232948"/>
    <w:rsid w:val="00240647"/>
    <w:rsid w:val="00246F57"/>
    <w:rsid w:val="002504D5"/>
    <w:rsid w:val="00253698"/>
    <w:rsid w:val="00262ADF"/>
    <w:rsid w:val="00264443"/>
    <w:rsid w:val="002703E6"/>
    <w:rsid w:val="0027127C"/>
    <w:rsid w:val="00283C96"/>
    <w:rsid w:val="00292C47"/>
    <w:rsid w:val="002935D8"/>
    <w:rsid w:val="002A142E"/>
    <w:rsid w:val="002A1688"/>
    <w:rsid w:val="002A54C2"/>
    <w:rsid w:val="002C3BB8"/>
    <w:rsid w:val="002C5AB3"/>
    <w:rsid w:val="002C70F8"/>
    <w:rsid w:val="002D3454"/>
    <w:rsid w:val="002D4F9F"/>
    <w:rsid w:val="002D5B9B"/>
    <w:rsid w:val="002E743E"/>
    <w:rsid w:val="002F7EFC"/>
    <w:rsid w:val="00301762"/>
    <w:rsid w:val="00307346"/>
    <w:rsid w:val="00315053"/>
    <w:rsid w:val="003214D3"/>
    <w:rsid w:val="003251F9"/>
    <w:rsid w:val="00334B0D"/>
    <w:rsid w:val="0034286A"/>
    <w:rsid w:val="00354B04"/>
    <w:rsid w:val="00356B04"/>
    <w:rsid w:val="003657B7"/>
    <w:rsid w:val="00373264"/>
    <w:rsid w:val="00391E8B"/>
    <w:rsid w:val="003930B3"/>
    <w:rsid w:val="00394B26"/>
    <w:rsid w:val="003A13CB"/>
    <w:rsid w:val="003B40BF"/>
    <w:rsid w:val="003B6818"/>
    <w:rsid w:val="003C505D"/>
    <w:rsid w:val="003D2BBC"/>
    <w:rsid w:val="003E0059"/>
    <w:rsid w:val="003F2EFC"/>
    <w:rsid w:val="00417918"/>
    <w:rsid w:val="0042230E"/>
    <w:rsid w:val="00427401"/>
    <w:rsid w:val="00460AF8"/>
    <w:rsid w:val="004640E9"/>
    <w:rsid w:val="0046702F"/>
    <w:rsid w:val="0049371F"/>
    <w:rsid w:val="004C236B"/>
    <w:rsid w:val="004C39F5"/>
    <w:rsid w:val="004D6D3C"/>
    <w:rsid w:val="004E6304"/>
    <w:rsid w:val="005037BD"/>
    <w:rsid w:val="00511874"/>
    <w:rsid w:val="0052041F"/>
    <w:rsid w:val="00520B40"/>
    <w:rsid w:val="00527CE6"/>
    <w:rsid w:val="00540C49"/>
    <w:rsid w:val="00544A0E"/>
    <w:rsid w:val="0054598F"/>
    <w:rsid w:val="005469AA"/>
    <w:rsid w:val="005478C9"/>
    <w:rsid w:val="00556C3D"/>
    <w:rsid w:val="00560F9F"/>
    <w:rsid w:val="005742CD"/>
    <w:rsid w:val="00583BB4"/>
    <w:rsid w:val="005A7631"/>
    <w:rsid w:val="005B0A57"/>
    <w:rsid w:val="005B3DCC"/>
    <w:rsid w:val="005C5CF3"/>
    <w:rsid w:val="005C662E"/>
    <w:rsid w:val="005D23C3"/>
    <w:rsid w:val="005D3284"/>
    <w:rsid w:val="005D48E6"/>
    <w:rsid w:val="005E683B"/>
    <w:rsid w:val="005F0A6A"/>
    <w:rsid w:val="005F47AB"/>
    <w:rsid w:val="00606B20"/>
    <w:rsid w:val="00606D5D"/>
    <w:rsid w:val="006078C0"/>
    <w:rsid w:val="00615EEE"/>
    <w:rsid w:val="00616640"/>
    <w:rsid w:val="006179BB"/>
    <w:rsid w:val="00623B36"/>
    <w:rsid w:val="006313D2"/>
    <w:rsid w:val="0063300E"/>
    <w:rsid w:val="006465C7"/>
    <w:rsid w:val="00656E0C"/>
    <w:rsid w:val="00667FA4"/>
    <w:rsid w:val="00670AD2"/>
    <w:rsid w:val="0069411B"/>
    <w:rsid w:val="006A6B3A"/>
    <w:rsid w:val="006C5B9F"/>
    <w:rsid w:val="006F1F68"/>
    <w:rsid w:val="006F7054"/>
    <w:rsid w:val="00701A17"/>
    <w:rsid w:val="00722A08"/>
    <w:rsid w:val="00736FFC"/>
    <w:rsid w:val="00737613"/>
    <w:rsid w:val="00751986"/>
    <w:rsid w:val="00753F4B"/>
    <w:rsid w:val="00755B14"/>
    <w:rsid w:val="00771190"/>
    <w:rsid w:val="007854CB"/>
    <w:rsid w:val="00786043"/>
    <w:rsid w:val="007B5499"/>
    <w:rsid w:val="007C29E0"/>
    <w:rsid w:val="007C5E6B"/>
    <w:rsid w:val="007C7406"/>
    <w:rsid w:val="007D6917"/>
    <w:rsid w:val="007E1454"/>
    <w:rsid w:val="007E2705"/>
    <w:rsid w:val="007E60ED"/>
    <w:rsid w:val="007F12CF"/>
    <w:rsid w:val="007F6856"/>
    <w:rsid w:val="008013EC"/>
    <w:rsid w:val="008129DE"/>
    <w:rsid w:val="00815000"/>
    <w:rsid w:val="00815E1A"/>
    <w:rsid w:val="008239EC"/>
    <w:rsid w:val="00825ED7"/>
    <w:rsid w:val="008463A9"/>
    <w:rsid w:val="0085554E"/>
    <w:rsid w:val="0086121E"/>
    <w:rsid w:val="00881D3F"/>
    <w:rsid w:val="0089122F"/>
    <w:rsid w:val="008950A2"/>
    <w:rsid w:val="008A042F"/>
    <w:rsid w:val="008A17FB"/>
    <w:rsid w:val="008B02F5"/>
    <w:rsid w:val="008B0A0E"/>
    <w:rsid w:val="008B3431"/>
    <w:rsid w:val="008B5A64"/>
    <w:rsid w:val="008D0774"/>
    <w:rsid w:val="008F1DBF"/>
    <w:rsid w:val="00907DD3"/>
    <w:rsid w:val="00915963"/>
    <w:rsid w:val="00917816"/>
    <w:rsid w:val="0092180E"/>
    <w:rsid w:val="0092320A"/>
    <w:rsid w:val="0092745B"/>
    <w:rsid w:val="00933592"/>
    <w:rsid w:val="00936E5F"/>
    <w:rsid w:val="009379EE"/>
    <w:rsid w:val="00940502"/>
    <w:rsid w:val="00946406"/>
    <w:rsid w:val="00947175"/>
    <w:rsid w:val="00947EF1"/>
    <w:rsid w:val="009517AB"/>
    <w:rsid w:val="0095601B"/>
    <w:rsid w:val="00970455"/>
    <w:rsid w:val="009756F1"/>
    <w:rsid w:val="00981691"/>
    <w:rsid w:val="0098571C"/>
    <w:rsid w:val="009915DE"/>
    <w:rsid w:val="00996763"/>
    <w:rsid w:val="009A06B3"/>
    <w:rsid w:val="009A088A"/>
    <w:rsid w:val="009A29D6"/>
    <w:rsid w:val="009A722F"/>
    <w:rsid w:val="009C206D"/>
    <w:rsid w:val="009D5C33"/>
    <w:rsid w:val="009E2D7A"/>
    <w:rsid w:val="009E51DB"/>
    <w:rsid w:val="009F4754"/>
    <w:rsid w:val="00A02178"/>
    <w:rsid w:val="00A04CDD"/>
    <w:rsid w:val="00A06634"/>
    <w:rsid w:val="00A37DCE"/>
    <w:rsid w:val="00A433CD"/>
    <w:rsid w:val="00A44260"/>
    <w:rsid w:val="00A51744"/>
    <w:rsid w:val="00A56645"/>
    <w:rsid w:val="00A621FC"/>
    <w:rsid w:val="00A65DD6"/>
    <w:rsid w:val="00A76353"/>
    <w:rsid w:val="00A8229A"/>
    <w:rsid w:val="00A9734A"/>
    <w:rsid w:val="00AA335E"/>
    <w:rsid w:val="00AB402C"/>
    <w:rsid w:val="00AD5E5D"/>
    <w:rsid w:val="00AE3314"/>
    <w:rsid w:val="00AE6360"/>
    <w:rsid w:val="00AF6193"/>
    <w:rsid w:val="00B160D4"/>
    <w:rsid w:val="00B21BB8"/>
    <w:rsid w:val="00B263DF"/>
    <w:rsid w:val="00B45AA2"/>
    <w:rsid w:val="00B51D6C"/>
    <w:rsid w:val="00B5480F"/>
    <w:rsid w:val="00B73381"/>
    <w:rsid w:val="00B75C76"/>
    <w:rsid w:val="00B94F7C"/>
    <w:rsid w:val="00BA70C9"/>
    <w:rsid w:val="00BB010E"/>
    <w:rsid w:val="00BB7DA4"/>
    <w:rsid w:val="00BD34BB"/>
    <w:rsid w:val="00BD6DF8"/>
    <w:rsid w:val="00BE0E9D"/>
    <w:rsid w:val="00BE67F7"/>
    <w:rsid w:val="00BE7531"/>
    <w:rsid w:val="00C308B7"/>
    <w:rsid w:val="00C40464"/>
    <w:rsid w:val="00C44668"/>
    <w:rsid w:val="00C509B0"/>
    <w:rsid w:val="00C57270"/>
    <w:rsid w:val="00C60552"/>
    <w:rsid w:val="00C867FB"/>
    <w:rsid w:val="00C96494"/>
    <w:rsid w:val="00CB06AF"/>
    <w:rsid w:val="00CB1B0A"/>
    <w:rsid w:val="00CB5029"/>
    <w:rsid w:val="00CC12C6"/>
    <w:rsid w:val="00CE2AB5"/>
    <w:rsid w:val="00CE66FD"/>
    <w:rsid w:val="00CF0920"/>
    <w:rsid w:val="00CF37C9"/>
    <w:rsid w:val="00CF4109"/>
    <w:rsid w:val="00D04EFE"/>
    <w:rsid w:val="00D20563"/>
    <w:rsid w:val="00D41C92"/>
    <w:rsid w:val="00D601F0"/>
    <w:rsid w:val="00D74B6A"/>
    <w:rsid w:val="00D820D6"/>
    <w:rsid w:val="00D87EF1"/>
    <w:rsid w:val="00D91A5D"/>
    <w:rsid w:val="00DA0091"/>
    <w:rsid w:val="00DA2D9C"/>
    <w:rsid w:val="00DA74BC"/>
    <w:rsid w:val="00DB7CCF"/>
    <w:rsid w:val="00DC072F"/>
    <w:rsid w:val="00DC4743"/>
    <w:rsid w:val="00DC479D"/>
    <w:rsid w:val="00DD48B3"/>
    <w:rsid w:val="00DF41DC"/>
    <w:rsid w:val="00E14933"/>
    <w:rsid w:val="00E15707"/>
    <w:rsid w:val="00E2099E"/>
    <w:rsid w:val="00E24089"/>
    <w:rsid w:val="00E26EBC"/>
    <w:rsid w:val="00E302C3"/>
    <w:rsid w:val="00E31B11"/>
    <w:rsid w:val="00E3427B"/>
    <w:rsid w:val="00E34D9D"/>
    <w:rsid w:val="00E61D1B"/>
    <w:rsid w:val="00E8065A"/>
    <w:rsid w:val="00E83DF5"/>
    <w:rsid w:val="00E91696"/>
    <w:rsid w:val="00EA0763"/>
    <w:rsid w:val="00EA078A"/>
    <w:rsid w:val="00EA091A"/>
    <w:rsid w:val="00EA500E"/>
    <w:rsid w:val="00EA75E7"/>
    <w:rsid w:val="00EB2B0B"/>
    <w:rsid w:val="00EB5215"/>
    <w:rsid w:val="00EB55AA"/>
    <w:rsid w:val="00EC047D"/>
    <w:rsid w:val="00EC26AA"/>
    <w:rsid w:val="00EC3A4B"/>
    <w:rsid w:val="00EE2172"/>
    <w:rsid w:val="00EE31DD"/>
    <w:rsid w:val="00EE7F34"/>
    <w:rsid w:val="00EF1B6F"/>
    <w:rsid w:val="00F020EC"/>
    <w:rsid w:val="00F03974"/>
    <w:rsid w:val="00F134CF"/>
    <w:rsid w:val="00F136DB"/>
    <w:rsid w:val="00F1626A"/>
    <w:rsid w:val="00F2781C"/>
    <w:rsid w:val="00F461A1"/>
    <w:rsid w:val="00F50887"/>
    <w:rsid w:val="00F61422"/>
    <w:rsid w:val="00F6546C"/>
    <w:rsid w:val="00F8206F"/>
    <w:rsid w:val="00F97603"/>
    <w:rsid w:val="00FC1E13"/>
    <w:rsid w:val="00FC224E"/>
    <w:rsid w:val="00FD5B43"/>
    <w:rsid w:val="00FF6AD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22"/>
    <w:pPr>
      <w:spacing w:after="200" w:line="276" w:lineRule="auto"/>
    </w:pPr>
    <w:rPr>
      <w:rFonts w:cs="Calibri"/>
      <w:lang w:eastAsia="en-US"/>
    </w:rPr>
  </w:style>
  <w:style w:type="paragraph" w:styleId="Heading1">
    <w:name w:val="heading 1"/>
    <w:basedOn w:val="Normal"/>
    <w:next w:val="Normal"/>
    <w:link w:val="Heading1Char"/>
    <w:uiPriority w:val="99"/>
    <w:qFormat/>
    <w:locked/>
    <w:rsid w:val="00F8206F"/>
    <w:pPr>
      <w:keepNext/>
      <w:spacing w:before="240" w:after="60"/>
      <w:outlineLvl w:val="0"/>
    </w:pPr>
    <w:rPr>
      <w:rFonts w:ascii="Cambria" w:eastAsia="Times New Roman" w:hAnsi="Cambria" w:cs="Cambria"/>
      <w:b/>
      <w:bCs/>
      <w:kern w:val="32"/>
      <w:sz w:val="32"/>
      <w:szCs w:val="32"/>
    </w:rPr>
  </w:style>
  <w:style w:type="paragraph" w:styleId="Heading3">
    <w:name w:val="heading 3"/>
    <w:basedOn w:val="Normal"/>
    <w:link w:val="Heading3Char"/>
    <w:uiPriority w:val="99"/>
    <w:qFormat/>
    <w:locked/>
    <w:rsid w:val="00E8065A"/>
    <w:pPr>
      <w:spacing w:before="100" w:beforeAutospacing="1" w:after="100" w:afterAutospacing="1" w:line="240" w:lineRule="auto"/>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206F"/>
    <w:rPr>
      <w:rFonts w:ascii="Cambria" w:hAnsi="Cambria" w:cs="Cambria"/>
      <w:b/>
      <w:bCs/>
      <w:kern w:val="32"/>
      <w:sz w:val="32"/>
      <w:szCs w:val="32"/>
      <w:lang w:eastAsia="en-US"/>
    </w:rPr>
  </w:style>
  <w:style w:type="character" w:customStyle="1" w:styleId="Heading3Char">
    <w:name w:val="Heading 3 Char"/>
    <w:basedOn w:val="DefaultParagraphFont"/>
    <w:link w:val="Heading3"/>
    <w:uiPriority w:val="99"/>
    <w:semiHidden/>
    <w:locked/>
    <w:rsid w:val="00010E2B"/>
    <w:rPr>
      <w:rFonts w:ascii="Cambria" w:hAnsi="Cambria" w:cs="Cambria"/>
      <w:b/>
      <w:bCs/>
      <w:sz w:val="26"/>
      <w:szCs w:val="26"/>
      <w:lang w:eastAsia="en-US"/>
    </w:rPr>
  </w:style>
  <w:style w:type="character" w:styleId="Strong">
    <w:name w:val="Strong"/>
    <w:basedOn w:val="DefaultParagraphFont"/>
    <w:uiPriority w:val="99"/>
    <w:qFormat/>
    <w:rsid w:val="008A17FB"/>
    <w:rPr>
      <w:rFonts w:ascii="Times New Roman" w:hAnsi="Times New Roman" w:cs="Times New Roman"/>
      <w:b/>
      <w:bCs/>
    </w:rPr>
  </w:style>
  <w:style w:type="paragraph" w:styleId="Header">
    <w:name w:val="header"/>
    <w:basedOn w:val="Normal"/>
    <w:link w:val="HeaderChar"/>
    <w:uiPriority w:val="99"/>
    <w:semiHidden/>
    <w:rsid w:val="00CF4109"/>
    <w:pPr>
      <w:tabs>
        <w:tab w:val="center" w:pos="4536"/>
        <w:tab w:val="right" w:pos="9072"/>
      </w:tabs>
      <w:spacing w:after="0" w:line="240" w:lineRule="auto"/>
    </w:pPr>
    <w:rPr>
      <w:sz w:val="20"/>
      <w:szCs w:val="20"/>
      <w:lang w:eastAsia="sk-SK"/>
    </w:rPr>
  </w:style>
  <w:style w:type="character" w:customStyle="1" w:styleId="HeaderChar">
    <w:name w:val="Header Char"/>
    <w:basedOn w:val="DefaultParagraphFont"/>
    <w:link w:val="Header"/>
    <w:uiPriority w:val="99"/>
    <w:semiHidden/>
    <w:locked/>
    <w:rsid w:val="00CF4109"/>
  </w:style>
  <w:style w:type="paragraph" w:styleId="Footer">
    <w:name w:val="footer"/>
    <w:basedOn w:val="Normal"/>
    <w:link w:val="FooterChar"/>
    <w:uiPriority w:val="99"/>
    <w:semiHidden/>
    <w:rsid w:val="00CF4109"/>
    <w:pPr>
      <w:tabs>
        <w:tab w:val="center" w:pos="4536"/>
        <w:tab w:val="right" w:pos="9072"/>
      </w:tabs>
      <w:spacing w:after="0" w:line="240" w:lineRule="auto"/>
    </w:pPr>
    <w:rPr>
      <w:sz w:val="20"/>
      <w:szCs w:val="20"/>
      <w:lang w:eastAsia="sk-SK"/>
    </w:rPr>
  </w:style>
  <w:style w:type="character" w:customStyle="1" w:styleId="FooterChar">
    <w:name w:val="Footer Char"/>
    <w:basedOn w:val="DefaultParagraphFont"/>
    <w:link w:val="Footer"/>
    <w:uiPriority w:val="99"/>
    <w:semiHidden/>
    <w:locked/>
    <w:rsid w:val="00CF4109"/>
  </w:style>
  <w:style w:type="character" w:styleId="Hyperlink">
    <w:name w:val="Hyperlink"/>
    <w:basedOn w:val="DefaultParagraphFont"/>
    <w:uiPriority w:val="99"/>
    <w:rsid w:val="002E743E"/>
    <w:rPr>
      <w:color w:val="0000FF"/>
      <w:u w:val="single"/>
    </w:rPr>
  </w:style>
  <w:style w:type="character" w:customStyle="1" w:styleId="ra">
    <w:name w:val="ra"/>
    <w:uiPriority w:val="99"/>
    <w:rsid w:val="00996763"/>
  </w:style>
  <w:style w:type="paragraph" w:styleId="NormalWeb">
    <w:name w:val="Normal (Web)"/>
    <w:basedOn w:val="Normal"/>
    <w:uiPriority w:val="99"/>
    <w:rsid w:val="001D01F7"/>
    <w:pPr>
      <w:spacing w:before="100" w:beforeAutospacing="1" w:after="100" w:afterAutospacing="1" w:line="240" w:lineRule="auto"/>
    </w:pPr>
    <w:rPr>
      <w:sz w:val="24"/>
      <w:szCs w:val="24"/>
      <w:lang w:eastAsia="sk-SK"/>
    </w:rPr>
  </w:style>
  <w:style w:type="character" w:customStyle="1" w:styleId="EmailStyle241">
    <w:name w:val="EmailStyle241"/>
    <w:uiPriority w:val="99"/>
    <w:semiHidden/>
    <w:rsid w:val="001D01F7"/>
    <w:rPr>
      <w:rFonts w:ascii="Arial" w:hAnsi="Arial" w:cs="Arial"/>
      <w:color w:val="auto"/>
      <w:sz w:val="20"/>
      <w:szCs w:val="20"/>
    </w:rPr>
  </w:style>
  <w:style w:type="paragraph" w:styleId="Title">
    <w:name w:val="Title"/>
    <w:basedOn w:val="Normal"/>
    <w:link w:val="TitleChar"/>
    <w:uiPriority w:val="99"/>
    <w:qFormat/>
    <w:locked/>
    <w:rsid w:val="001D01F7"/>
    <w:pPr>
      <w:spacing w:after="0" w:line="240" w:lineRule="auto"/>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27127C"/>
    <w:rPr>
      <w:rFonts w:ascii="Cambria" w:hAnsi="Cambria" w:cs="Cambria"/>
      <w:b/>
      <w:bCs/>
      <w:kern w:val="28"/>
      <w:sz w:val="32"/>
      <w:szCs w:val="32"/>
      <w:lang w:eastAsia="en-US"/>
    </w:rPr>
  </w:style>
  <w:style w:type="character" w:customStyle="1" w:styleId="EmailStyle271">
    <w:name w:val="EmailStyle271"/>
    <w:uiPriority w:val="99"/>
    <w:semiHidden/>
    <w:rsid w:val="001D01F7"/>
    <w:rPr>
      <w:rFonts w:ascii="Arial" w:hAnsi="Arial" w:cs="Arial"/>
      <w:color w:val="auto"/>
      <w:sz w:val="20"/>
      <w:szCs w:val="20"/>
    </w:rPr>
  </w:style>
  <w:style w:type="character" w:customStyle="1" w:styleId="xdb">
    <w:name w:val="_xdb"/>
    <w:uiPriority w:val="99"/>
    <w:rsid w:val="001D01F7"/>
  </w:style>
  <w:style w:type="character" w:customStyle="1" w:styleId="xbezwkkno-fv">
    <w:name w:val="_xbe _zwk kno-fv"/>
    <w:uiPriority w:val="99"/>
    <w:rsid w:val="001D01F7"/>
  </w:style>
  <w:style w:type="character" w:styleId="FollowedHyperlink">
    <w:name w:val="FollowedHyperlink"/>
    <w:basedOn w:val="DefaultParagraphFont"/>
    <w:uiPriority w:val="99"/>
    <w:rsid w:val="005469AA"/>
    <w:rPr>
      <w:color w:val="800080"/>
      <w:u w:val="single"/>
    </w:rPr>
  </w:style>
  <w:style w:type="character" w:customStyle="1" w:styleId="EmailStyle31">
    <w:name w:val="EmailStyle31"/>
    <w:uiPriority w:val="99"/>
    <w:semiHidden/>
    <w:rsid w:val="002504D5"/>
    <w:rPr>
      <w:rFonts w:ascii="Arial" w:hAnsi="Arial" w:cs="Arial"/>
      <w:color w:val="auto"/>
      <w:sz w:val="20"/>
      <w:szCs w:val="20"/>
    </w:rPr>
  </w:style>
  <w:style w:type="character" w:customStyle="1" w:styleId="h1a">
    <w:name w:val="h1a"/>
    <w:basedOn w:val="DefaultParagraphFont"/>
    <w:uiPriority w:val="99"/>
    <w:rsid w:val="00F8206F"/>
  </w:style>
  <w:style w:type="character" w:customStyle="1" w:styleId="markedcontent">
    <w:name w:val="markedcontent"/>
    <w:basedOn w:val="DefaultParagraphFont"/>
    <w:uiPriority w:val="99"/>
    <w:rsid w:val="00F8206F"/>
  </w:style>
</w:styles>
</file>

<file path=word/webSettings.xml><?xml version="1.0" encoding="utf-8"?>
<w:webSettings xmlns:r="http://schemas.openxmlformats.org/officeDocument/2006/relationships" xmlns:w="http://schemas.openxmlformats.org/wordprocessingml/2006/main">
  <w:divs>
    <w:div w:id="427317232">
      <w:marLeft w:val="0"/>
      <w:marRight w:val="0"/>
      <w:marTop w:val="0"/>
      <w:marBottom w:val="0"/>
      <w:divBdr>
        <w:top w:val="none" w:sz="0" w:space="0" w:color="auto"/>
        <w:left w:val="none" w:sz="0" w:space="0" w:color="auto"/>
        <w:bottom w:val="none" w:sz="0" w:space="0" w:color="auto"/>
        <w:right w:val="none" w:sz="0" w:space="0" w:color="auto"/>
      </w:divBdr>
    </w:div>
    <w:div w:id="427317233">
      <w:marLeft w:val="0"/>
      <w:marRight w:val="0"/>
      <w:marTop w:val="0"/>
      <w:marBottom w:val="0"/>
      <w:divBdr>
        <w:top w:val="none" w:sz="0" w:space="0" w:color="auto"/>
        <w:left w:val="none" w:sz="0" w:space="0" w:color="auto"/>
        <w:bottom w:val="none" w:sz="0" w:space="0" w:color="auto"/>
        <w:right w:val="none" w:sz="0" w:space="0" w:color="auto"/>
      </w:divBdr>
    </w:div>
    <w:div w:id="427317234">
      <w:marLeft w:val="0"/>
      <w:marRight w:val="0"/>
      <w:marTop w:val="0"/>
      <w:marBottom w:val="0"/>
      <w:divBdr>
        <w:top w:val="none" w:sz="0" w:space="0" w:color="auto"/>
        <w:left w:val="none" w:sz="0" w:space="0" w:color="auto"/>
        <w:bottom w:val="none" w:sz="0" w:space="0" w:color="auto"/>
        <w:right w:val="none" w:sz="0" w:space="0" w:color="auto"/>
      </w:divBdr>
    </w:div>
    <w:div w:id="427317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dis.sk" TargetMode="External"/><Relationship Id="rId13" Type="http://schemas.openxmlformats.org/officeDocument/2006/relationships/hyperlink" Target="mailto:bbmediator.sk@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mediacnadohoda.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search?safe=off&amp;biw=1429&amp;bih=649&amp;site=webhp&amp;q=slovensk%C3%A1+obchodn%C3%A1+in%C5%A1pekcia+bansk%C3%A1+bystrica+telef%C3%B3n&amp;stick=H4sIAAAAAAAAAOPgE-LRT9c3NMwwNCg3TMrW0s9OttJPzs_JSU0uyczP08_Oyy_PSU1JT40vSMxLzSnWz0gsji_IyM9LtQKTAPSvcmRBAAAA&amp;sa=X&amp;sqi=2&amp;ved=0ahUKEwiYnMTNw6jRAhXCLsAKHVunDnoQ6BMIiwEwDw" TargetMode="External"/><Relationship Id="rId4" Type="http://schemas.openxmlformats.org/officeDocument/2006/relationships/webSettings" Target="webSettings.xml"/><Relationship Id="rId9" Type="http://schemas.openxmlformats.org/officeDocument/2006/relationships/hyperlink" Target="mailto:ev@envirovital.sk" TargetMode="External"/><Relationship Id="rId14" Type="http://schemas.openxmlformats.org/officeDocument/2006/relationships/hyperlink" Target="mailto:ev@envirovital.s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3241</Words>
  <Characters>18477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OBCHODNÉ PODMIENKY spoločnosti PKR SLOVAKIA a</dc:title>
  <dc:subject/>
  <dc:creator/>
  <cp:keywords/>
  <dc:description/>
  <cp:lastModifiedBy/>
  <cp:revision>2</cp:revision>
  <dcterms:created xsi:type="dcterms:W3CDTF">2024-07-27T15:10:00Z</dcterms:created>
  <dcterms:modified xsi:type="dcterms:W3CDTF">2024-07-27T15:10:00Z</dcterms:modified>
</cp:coreProperties>
</file>